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211" w:rsidRDefault="005A0211" w:rsidP="005A0211">
      <w:pPr>
        <w:widowControl w:val="0"/>
        <w:tabs>
          <w:tab w:val="left" w:pos="1830"/>
        </w:tabs>
        <w:autoSpaceDE w:val="0"/>
        <w:autoSpaceDN w:val="0"/>
        <w:adjustRightInd w:val="0"/>
        <w:jc w:val="center"/>
        <w:rPr>
          <w:noProof/>
        </w:rPr>
      </w:pPr>
      <w:r w:rsidRPr="00A77E68">
        <w:rPr>
          <w:noProof/>
        </w:rPr>
        <w:drawing>
          <wp:inline distT="0" distB="0" distL="0" distR="0">
            <wp:extent cx="4448175" cy="10287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48175" cy="1028700"/>
                    </a:xfrm>
                    <a:prstGeom prst="rect">
                      <a:avLst/>
                    </a:prstGeom>
                    <a:noFill/>
                    <a:ln>
                      <a:noFill/>
                    </a:ln>
                  </pic:spPr>
                </pic:pic>
              </a:graphicData>
            </a:graphic>
          </wp:inline>
        </w:drawing>
      </w:r>
    </w:p>
    <w:p w:rsidR="005A0211" w:rsidRDefault="005A0211" w:rsidP="005A0211">
      <w:pPr>
        <w:widowControl w:val="0"/>
        <w:tabs>
          <w:tab w:val="left" w:pos="1830"/>
        </w:tabs>
        <w:autoSpaceDE w:val="0"/>
        <w:autoSpaceDN w:val="0"/>
        <w:adjustRightInd w:val="0"/>
        <w:jc w:val="both"/>
        <w:rPr>
          <w:sz w:val="22"/>
          <w:szCs w:val="22"/>
        </w:rPr>
      </w:pPr>
    </w:p>
    <w:p w:rsidR="005A0211" w:rsidRPr="00DC2EBE" w:rsidRDefault="005A0211" w:rsidP="005A0211">
      <w:pPr>
        <w:widowControl w:val="0"/>
        <w:tabs>
          <w:tab w:val="left" w:pos="1830"/>
        </w:tabs>
        <w:autoSpaceDE w:val="0"/>
        <w:autoSpaceDN w:val="0"/>
        <w:adjustRightInd w:val="0"/>
        <w:jc w:val="both"/>
      </w:pPr>
      <w:r w:rsidRPr="00DC2EBE">
        <w:t xml:space="preserve">The Housing Authority of South Bend (HASB) is seeking a highly qualified and motivated person to serve as </w:t>
      </w:r>
      <w:r>
        <w:t>Finance</w:t>
      </w:r>
      <w:r w:rsidRPr="00DC2EBE">
        <w:t xml:space="preserve"> Director. HASB administers 813 public housing units organized into 4 asset management projects (AMPs) and 2,124 Housing Choice Vouchers (HCV).  HASB is located in South Bend, Indiana, 5 mile</w:t>
      </w:r>
      <w:r>
        <w:t>s from the Michigan border, equal distance</w:t>
      </w:r>
      <w:r w:rsidRPr="00DC2EBE">
        <w:t xml:space="preserve"> from Illinois and Ohio, and 93 miles from Chicago.  South Bend, Indiana is also home to</w:t>
      </w:r>
      <w:r>
        <w:t xml:space="preserve"> the University of </w:t>
      </w:r>
      <w:r w:rsidRPr="00DC2EBE">
        <w:t>Notre Dame.</w:t>
      </w:r>
    </w:p>
    <w:p w:rsidR="005A0211" w:rsidRDefault="005A0211" w:rsidP="005A0211">
      <w:pPr>
        <w:widowControl w:val="0"/>
        <w:tabs>
          <w:tab w:val="left" w:pos="1830"/>
        </w:tabs>
        <w:autoSpaceDE w:val="0"/>
        <w:autoSpaceDN w:val="0"/>
        <w:adjustRightInd w:val="0"/>
        <w:rPr>
          <w:b/>
          <w:bCs/>
          <w:sz w:val="28"/>
          <w:szCs w:val="28"/>
        </w:rPr>
      </w:pPr>
    </w:p>
    <w:p w:rsidR="005A0211" w:rsidRPr="005F3631" w:rsidRDefault="005A0211" w:rsidP="005A0211">
      <w:pPr>
        <w:widowControl w:val="0"/>
        <w:tabs>
          <w:tab w:val="left" w:pos="1830"/>
        </w:tabs>
        <w:autoSpaceDE w:val="0"/>
        <w:autoSpaceDN w:val="0"/>
        <w:adjustRightInd w:val="0"/>
        <w:spacing w:after="60"/>
        <w:rPr>
          <w:b/>
          <w:bCs/>
          <w:smallCaps/>
        </w:rPr>
      </w:pPr>
      <w:r w:rsidRPr="005F3631">
        <w:rPr>
          <w:b/>
          <w:bCs/>
          <w:smallCaps/>
        </w:rPr>
        <w:t xml:space="preserve">The Position of </w:t>
      </w:r>
      <w:r>
        <w:rPr>
          <w:b/>
          <w:bCs/>
          <w:smallCaps/>
        </w:rPr>
        <w:t>Finance</w:t>
      </w:r>
      <w:r w:rsidRPr="005F3631">
        <w:rPr>
          <w:b/>
          <w:bCs/>
          <w:smallCaps/>
        </w:rPr>
        <w:t xml:space="preserve"> Director</w:t>
      </w:r>
    </w:p>
    <w:p w:rsidR="005A0211" w:rsidRPr="005A0211" w:rsidRDefault="005A0211" w:rsidP="005A0211">
      <w:pPr>
        <w:widowControl w:val="0"/>
        <w:tabs>
          <w:tab w:val="left" w:pos="1860"/>
        </w:tabs>
        <w:autoSpaceDE w:val="0"/>
        <w:autoSpaceDN w:val="0"/>
        <w:adjustRightInd w:val="0"/>
        <w:jc w:val="both"/>
        <w:rPr>
          <w:sz w:val="22"/>
          <w:szCs w:val="22"/>
        </w:rPr>
      </w:pPr>
      <w:r w:rsidRPr="001E188D">
        <w:rPr>
          <w:bCs/>
          <w:sz w:val="22"/>
          <w:szCs w:val="22"/>
        </w:rPr>
        <w:t xml:space="preserve">The </w:t>
      </w:r>
      <w:r>
        <w:rPr>
          <w:bCs/>
          <w:sz w:val="22"/>
          <w:szCs w:val="22"/>
        </w:rPr>
        <w:t>Finance</w:t>
      </w:r>
      <w:r w:rsidRPr="001E188D">
        <w:rPr>
          <w:bCs/>
          <w:sz w:val="22"/>
          <w:szCs w:val="22"/>
        </w:rPr>
        <w:t xml:space="preserve"> Director </w:t>
      </w:r>
      <w:r>
        <w:rPr>
          <w:bCs/>
          <w:sz w:val="22"/>
          <w:szCs w:val="22"/>
        </w:rPr>
        <w:t xml:space="preserve">reports directly to the Executive Director and </w:t>
      </w:r>
      <w:r w:rsidRPr="001E188D">
        <w:rPr>
          <w:bCs/>
          <w:sz w:val="22"/>
          <w:szCs w:val="22"/>
        </w:rPr>
        <w:t>is responsible for the</w:t>
      </w:r>
      <w:r>
        <w:rPr>
          <w:bCs/>
          <w:sz w:val="22"/>
          <w:szCs w:val="22"/>
        </w:rPr>
        <w:t xml:space="preserve">se essential duties.  </w:t>
      </w:r>
      <w:r w:rsidRPr="005A0211">
        <w:rPr>
          <w:color w:val="000000"/>
          <w:sz w:val="22"/>
          <w:szCs w:val="22"/>
        </w:rPr>
        <w:t>Maintaining and organizing financial information;</w:t>
      </w:r>
      <w:r>
        <w:rPr>
          <w:sz w:val="22"/>
          <w:szCs w:val="22"/>
        </w:rPr>
        <w:t xml:space="preserve"> </w:t>
      </w:r>
      <w:r w:rsidRPr="005A0211">
        <w:rPr>
          <w:color w:val="000000"/>
          <w:sz w:val="22"/>
          <w:szCs w:val="22"/>
        </w:rPr>
        <w:t>Prepare accurate and timely financial reports for submission to the Executive Director; Board of Commissioners;</w:t>
      </w:r>
      <w:r>
        <w:rPr>
          <w:sz w:val="22"/>
          <w:szCs w:val="22"/>
        </w:rPr>
        <w:t xml:space="preserve"> </w:t>
      </w:r>
      <w:r w:rsidRPr="005A0211">
        <w:rPr>
          <w:color w:val="000000"/>
          <w:sz w:val="22"/>
          <w:szCs w:val="22"/>
        </w:rPr>
        <w:t>Ensure appropriate accounting internal control procedures are utilized;</w:t>
      </w:r>
      <w:r>
        <w:rPr>
          <w:sz w:val="22"/>
          <w:szCs w:val="22"/>
        </w:rPr>
        <w:t xml:space="preserve"> </w:t>
      </w:r>
      <w:r w:rsidRPr="005A0211">
        <w:rPr>
          <w:color w:val="000000"/>
          <w:sz w:val="22"/>
          <w:szCs w:val="22"/>
        </w:rPr>
        <w:t>Tracking accounts payable balances;</w:t>
      </w:r>
      <w:r>
        <w:rPr>
          <w:sz w:val="22"/>
          <w:szCs w:val="22"/>
        </w:rPr>
        <w:t xml:space="preserve"> </w:t>
      </w:r>
      <w:r w:rsidRPr="005A0211">
        <w:rPr>
          <w:color w:val="000000"/>
          <w:sz w:val="22"/>
          <w:szCs w:val="22"/>
        </w:rPr>
        <w:t>Verify checks are printed and distributed in an organized and timely manner;</w:t>
      </w:r>
      <w:r>
        <w:rPr>
          <w:sz w:val="22"/>
          <w:szCs w:val="22"/>
        </w:rPr>
        <w:t xml:space="preserve"> </w:t>
      </w:r>
      <w:r w:rsidRPr="005A0211">
        <w:rPr>
          <w:color w:val="000000"/>
          <w:sz w:val="22"/>
          <w:szCs w:val="22"/>
        </w:rPr>
        <w:t>Maintaining and reviewing cash account balances;</w:t>
      </w:r>
    </w:p>
    <w:p w:rsidR="005A0211" w:rsidRPr="005A0211" w:rsidRDefault="005A0211" w:rsidP="005A0211">
      <w:pPr>
        <w:widowControl w:val="0"/>
        <w:tabs>
          <w:tab w:val="left" w:pos="1860"/>
        </w:tabs>
        <w:autoSpaceDE w:val="0"/>
        <w:autoSpaceDN w:val="0"/>
        <w:adjustRightInd w:val="0"/>
        <w:jc w:val="both"/>
        <w:rPr>
          <w:sz w:val="22"/>
          <w:szCs w:val="22"/>
        </w:rPr>
      </w:pPr>
      <w:r w:rsidRPr="005A0211">
        <w:rPr>
          <w:color w:val="000000"/>
          <w:sz w:val="22"/>
          <w:szCs w:val="22"/>
        </w:rPr>
        <w:t>Review and analyze</w:t>
      </w:r>
      <w:r>
        <w:rPr>
          <w:color w:val="000000"/>
          <w:sz w:val="22"/>
          <w:szCs w:val="22"/>
        </w:rPr>
        <w:t xml:space="preserve"> </w:t>
      </w:r>
      <w:r w:rsidRPr="005A0211">
        <w:rPr>
          <w:color w:val="000000"/>
          <w:sz w:val="22"/>
          <w:szCs w:val="22"/>
        </w:rPr>
        <w:t>financial statements and periodic accounting reports;</w:t>
      </w:r>
      <w:r>
        <w:rPr>
          <w:sz w:val="22"/>
          <w:szCs w:val="22"/>
        </w:rPr>
        <w:t xml:space="preserve"> </w:t>
      </w:r>
      <w:r>
        <w:rPr>
          <w:color w:val="000000"/>
          <w:sz w:val="22"/>
          <w:szCs w:val="22"/>
        </w:rPr>
        <w:t>e</w:t>
      </w:r>
      <w:r w:rsidRPr="005A0211">
        <w:rPr>
          <w:color w:val="000000"/>
          <w:sz w:val="22"/>
          <w:szCs w:val="22"/>
        </w:rPr>
        <w:t>nsuring Section 8 HAP checks are prepared and distributed on time;</w:t>
      </w:r>
      <w:r>
        <w:rPr>
          <w:sz w:val="22"/>
          <w:szCs w:val="22"/>
        </w:rPr>
        <w:t xml:space="preserve"> </w:t>
      </w:r>
      <w:r>
        <w:rPr>
          <w:color w:val="000000"/>
          <w:sz w:val="22"/>
          <w:szCs w:val="22"/>
        </w:rPr>
        <w:t>e</w:t>
      </w:r>
      <w:r w:rsidRPr="005A0211">
        <w:rPr>
          <w:color w:val="000000"/>
          <w:sz w:val="22"/>
          <w:szCs w:val="22"/>
        </w:rPr>
        <w:t>nsuring VMS is submitted timely;</w:t>
      </w:r>
      <w:r>
        <w:rPr>
          <w:sz w:val="22"/>
          <w:szCs w:val="22"/>
        </w:rPr>
        <w:t xml:space="preserve"> </w:t>
      </w:r>
      <w:r w:rsidRPr="005A0211">
        <w:rPr>
          <w:color w:val="000000"/>
          <w:sz w:val="22"/>
          <w:szCs w:val="22"/>
        </w:rPr>
        <w:t>ensuring all financial aspects of the FSS Program are properly executed;</w:t>
      </w:r>
      <w:r>
        <w:rPr>
          <w:sz w:val="22"/>
          <w:szCs w:val="22"/>
        </w:rPr>
        <w:t xml:space="preserve"> </w:t>
      </w:r>
      <w:r w:rsidRPr="005A0211">
        <w:rPr>
          <w:color w:val="000000"/>
          <w:sz w:val="22"/>
          <w:szCs w:val="22"/>
        </w:rPr>
        <w:t>Prepare monthly and timely submitted</w:t>
      </w:r>
      <w:r>
        <w:rPr>
          <w:color w:val="000000"/>
          <w:sz w:val="22"/>
          <w:szCs w:val="22"/>
        </w:rPr>
        <w:t xml:space="preserve"> </w:t>
      </w:r>
      <w:r w:rsidRPr="005A0211">
        <w:rPr>
          <w:color w:val="000000"/>
          <w:sz w:val="22"/>
          <w:szCs w:val="22"/>
        </w:rPr>
        <w:t>year-end financial statements; and ensure maximization of PHAS ratios;</w:t>
      </w:r>
      <w:r>
        <w:rPr>
          <w:sz w:val="22"/>
          <w:szCs w:val="22"/>
        </w:rPr>
        <w:t xml:space="preserve"> </w:t>
      </w:r>
      <w:r w:rsidRPr="005A0211">
        <w:rPr>
          <w:color w:val="000000"/>
          <w:sz w:val="22"/>
          <w:szCs w:val="22"/>
        </w:rPr>
        <w:t>Verify that funds have been properly transferred to the appropriate program and project bank accounts;</w:t>
      </w:r>
      <w:r>
        <w:rPr>
          <w:sz w:val="22"/>
          <w:szCs w:val="22"/>
        </w:rPr>
        <w:t xml:space="preserve"> </w:t>
      </w:r>
      <w:r w:rsidRPr="005A0211">
        <w:rPr>
          <w:color w:val="000000"/>
          <w:sz w:val="22"/>
          <w:szCs w:val="22"/>
        </w:rPr>
        <w:t>Prepare operating budgets for the various programs.</w:t>
      </w:r>
    </w:p>
    <w:p w:rsidR="005A0211" w:rsidRPr="005A0211" w:rsidRDefault="005A0211" w:rsidP="005A0211">
      <w:pPr>
        <w:widowControl w:val="0"/>
        <w:tabs>
          <w:tab w:val="left" w:pos="1860"/>
        </w:tabs>
        <w:autoSpaceDE w:val="0"/>
        <w:autoSpaceDN w:val="0"/>
        <w:adjustRightInd w:val="0"/>
        <w:jc w:val="both"/>
        <w:rPr>
          <w:sz w:val="22"/>
          <w:szCs w:val="22"/>
        </w:rPr>
      </w:pPr>
      <w:r w:rsidRPr="005A0211">
        <w:rPr>
          <w:color w:val="000000"/>
          <w:sz w:val="22"/>
          <w:szCs w:val="22"/>
        </w:rPr>
        <w:t>Prepare and submit the unaudited financial submission to HUD prior to the November 30 deadline;</w:t>
      </w:r>
    </w:p>
    <w:p w:rsidR="005A0211" w:rsidRPr="005A0211" w:rsidRDefault="005A0211" w:rsidP="005A0211">
      <w:pPr>
        <w:widowControl w:val="0"/>
        <w:tabs>
          <w:tab w:val="left" w:pos="1860"/>
        </w:tabs>
        <w:autoSpaceDE w:val="0"/>
        <w:autoSpaceDN w:val="0"/>
        <w:adjustRightInd w:val="0"/>
        <w:jc w:val="both"/>
        <w:rPr>
          <w:sz w:val="22"/>
          <w:szCs w:val="22"/>
        </w:rPr>
      </w:pPr>
      <w:r w:rsidRPr="005A0211">
        <w:rPr>
          <w:color w:val="000000"/>
          <w:sz w:val="22"/>
          <w:szCs w:val="22"/>
        </w:rPr>
        <w:t>Prepare and submit the audited financial submission to HUD prior to the June 30 deadline;</w:t>
      </w:r>
    </w:p>
    <w:p w:rsidR="005A0211" w:rsidRPr="005A0211" w:rsidRDefault="005A0211" w:rsidP="005A0211">
      <w:pPr>
        <w:widowControl w:val="0"/>
        <w:tabs>
          <w:tab w:val="left" w:pos="1860"/>
        </w:tabs>
        <w:autoSpaceDE w:val="0"/>
        <w:autoSpaceDN w:val="0"/>
        <w:adjustRightInd w:val="0"/>
        <w:jc w:val="both"/>
        <w:rPr>
          <w:sz w:val="22"/>
          <w:szCs w:val="22"/>
        </w:rPr>
      </w:pPr>
      <w:r w:rsidRPr="005A0211">
        <w:rPr>
          <w:color w:val="000000"/>
          <w:sz w:val="22"/>
          <w:szCs w:val="22"/>
        </w:rPr>
        <w:t>Prepare and timely submit the annual Public Housing Operating Subsidy submission to HUD;</w:t>
      </w:r>
    </w:p>
    <w:p w:rsidR="005A0211" w:rsidRPr="005A0211" w:rsidRDefault="005A0211" w:rsidP="005A0211">
      <w:pPr>
        <w:widowControl w:val="0"/>
        <w:tabs>
          <w:tab w:val="left" w:pos="1860"/>
        </w:tabs>
        <w:autoSpaceDE w:val="0"/>
        <w:autoSpaceDN w:val="0"/>
        <w:adjustRightInd w:val="0"/>
        <w:jc w:val="both"/>
        <w:rPr>
          <w:sz w:val="22"/>
          <w:szCs w:val="22"/>
        </w:rPr>
      </w:pPr>
      <w:r w:rsidRPr="005A0211">
        <w:rPr>
          <w:color w:val="000000"/>
          <w:sz w:val="22"/>
          <w:szCs w:val="22"/>
        </w:rPr>
        <w:t>CPA preferred;</w:t>
      </w:r>
    </w:p>
    <w:p w:rsidR="005A0211" w:rsidRDefault="005A0211" w:rsidP="005A0211">
      <w:pPr>
        <w:widowControl w:val="0"/>
        <w:tabs>
          <w:tab w:val="left" w:pos="1830"/>
        </w:tabs>
        <w:autoSpaceDE w:val="0"/>
        <w:autoSpaceDN w:val="0"/>
        <w:adjustRightInd w:val="0"/>
        <w:jc w:val="both"/>
        <w:rPr>
          <w:bCs/>
          <w:sz w:val="22"/>
          <w:szCs w:val="22"/>
        </w:rPr>
      </w:pPr>
      <w:r>
        <w:rPr>
          <w:bCs/>
          <w:sz w:val="22"/>
          <w:szCs w:val="22"/>
        </w:rPr>
        <w:t xml:space="preserve">The salary for this position will be based on qualifications and experience.  </w:t>
      </w:r>
    </w:p>
    <w:p w:rsidR="005A0211" w:rsidRDefault="005A0211" w:rsidP="005A0211">
      <w:pPr>
        <w:widowControl w:val="0"/>
        <w:tabs>
          <w:tab w:val="left" w:pos="1830"/>
        </w:tabs>
        <w:autoSpaceDE w:val="0"/>
        <w:autoSpaceDN w:val="0"/>
        <w:adjustRightInd w:val="0"/>
        <w:rPr>
          <w:bCs/>
          <w:sz w:val="22"/>
          <w:szCs w:val="22"/>
        </w:rPr>
      </w:pPr>
    </w:p>
    <w:p w:rsidR="005A0211" w:rsidRPr="005F3631" w:rsidRDefault="005A0211" w:rsidP="005A0211">
      <w:pPr>
        <w:widowControl w:val="0"/>
        <w:tabs>
          <w:tab w:val="left" w:pos="1830"/>
        </w:tabs>
        <w:autoSpaceDE w:val="0"/>
        <w:autoSpaceDN w:val="0"/>
        <w:adjustRightInd w:val="0"/>
        <w:spacing w:after="60"/>
        <w:rPr>
          <w:b/>
          <w:bCs/>
          <w:smallCaps/>
        </w:rPr>
      </w:pPr>
      <w:r w:rsidRPr="005F3631">
        <w:rPr>
          <w:b/>
          <w:bCs/>
          <w:smallCaps/>
        </w:rPr>
        <w:t>How to Apply</w:t>
      </w:r>
    </w:p>
    <w:p w:rsidR="005A0211" w:rsidRDefault="005A0211" w:rsidP="005A0211">
      <w:pPr>
        <w:widowControl w:val="0"/>
        <w:tabs>
          <w:tab w:val="left" w:pos="1830"/>
        </w:tabs>
        <w:autoSpaceDE w:val="0"/>
        <w:autoSpaceDN w:val="0"/>
        <w:adjustRightInd w:val="0"/>
        <w:rPr>
          <w:bCs/>
          <w:sz w:val="22"/>
          <w:szCs w:val="22"/>
        </w:rPr>
      </w:pPr>
      <w:r>
        <w:rPr>
          <w:bCs/>
          <w:sz w:val="22"/>
          <w:szCs w:val="22"/>
        </w:rPr>
        <w:t>To be considered for this position, please mail all required information to:</w:t>
      </w:r>
    </w:p>
    <w:p w:rsidR="005A0211" w:rsidRDefault="005A0211" w:rsidP="005A0211">
      <w:pPr>
        <w:widowControl w:val="0"/>
        <w:tabs>
          <w:tab w:val="left" w:pos="1830"/>
        </w:tabs>
        <w:autoSpaceDE w:val="0"/>
        <w:autoSpaceDN w:val="0"/>
        <w:adjustRightInd w:val="0"/>
        <w:rPr>
          <w:bCs/>
          <w:sz w:val="22"/>
          <w:szCs w:val="22"/>
        </w:rPr>
      </w:pPr>
    </w:p>
    <w:p w:rsidR="005A0211" w:rsidRDefault="005A0211" w:rsidP="005A0211">
      <w:pPr>
        <w:widowControl w:val="0"/>
        <w:tabs>
          <w:tab w:val="left" w:pos="1830"/>
        </w:tabs>
        <w:autoSpaceDE w:val="0"/>
        <w:autoSpaceDN w:val="0"/>
        <w:adjustRightInd w:val="0"/>
        <w:rPr>
          <w:bCs/>
          <w:sz w:val="22"/>
          <w:szCs w:val="22"/>
        </w:rPr>
      </w:pPr>
      <w:r>
        <w:rPr>
          <w:bCs/>
          <w:sz w:val="22"/>
          <w:szCs w:val="22"/>
        </w:rPr>
        <w:t xml:space="preserve">Ms. Eula Milon, Administrative Services Manager </w:t>
      </w:r>
    </w:p>
    <w:p w:rsidR="005A0211" w:rsidRDefault="005A0211" w:rsidP="005A0211">
      <w:pPr>
        <w:widowControl w:val="0"/>
        <w:tabs>
          <w:tab w:val="left" w:pos="1830"/>
        </w:tabs>
        <w:autoSpaceDE w:val="0"/>
        <w:autoSpaceDN w:val="0"/>
        <w:adjustRightInd w:val="0"/>
        <w:rPr>
          <w:bCs/>
          <w:sz w:val="22"/>
          <w:szCs w:val="22"/>
        </w:rPr>
      </w:pPr>
      <w:r>
        <w:rPr>
          <w:bCs/>
          <w:sz w:val="22"/>
          <w:szCs w:val="22"/>
        </w:rPr>
        <w:t xml:space="preserve">Housing Authority of South Bend </w:t>
      </w:r>
    </w:p>
    <w:p w:rsidR="005A0211" w:rsidRDefault="005A0211" w:rsidP="005A0211">
      <w:pPr>
        <w:widowControl w:val="0"/>
        <w:tabs>
          <w:tab w:val="left" w:pos="1830"/>
        </w:tabs>
        <w:autoSpaceDE w:val="0"/>
        <w:autoSpaceDN w:val="0"/>
        <w:adjustRightInd w:val="0"/>
        <w:rPr>
          <w:bCs/>
          <w:sz w:val="22"/>
          <w:szCs w:val="22"/>
        </w:rPr>
      </w:pPr>
      <w:r>
        <w:rPr>
          <w:bCs/>
          <w:sz w:val="22"/>
          <w:szCs w:val="22"/>
        </w:rPr>
        <w:t>501 Alonzo Watson Drive</w:t>
      </w:r>
    </w:p>
    <w:p w:rsidR="005A0211" w:rsidRDefault="005A0211" w:rsidP="005A0211">
      <w:pPr>
        <w:widowControl w:val="0"/>
        <w:tabs>
          <w:tab w:val="left" w:pos="1830"/>
        </w:tabs>
        <w:autoSpaceDE w:val="0"/>
        <w:autoSpaceDN w:val="0"/>
        <w:adjustRightInd w:val="0"/>
        <w:rPr>
          <w:bCs/>
          <w:sz w:val="22"/>
          <w:szCs w:val="22"/>
        </w:rPr>
      </w:pPr>
      <w:r>
        <w:rPr>
          <w:bCs/>
          <w:sz w:val="22"/>
          <w:szCs w:val="22"/>
        </w:rPr>
        <w:t>South Bend, Indiana 46601</w:t>
      </w:r>
    </w:p>
    <w:p w:rsidR="005A0211" w:rsidRDefault="005A0211" w:rsidP="005A0211">
      <w:pPr>
        <w:widowControl w:val="0"/>
        <w:tabs>
          <w:tab w:val="left" w:pos="1830"/>
        </w:tabs>
        <w:autoSpaceDE w:val="0"/>
        <w:autoSpaceDN w:val="0"/>
        <w:adjustRightInd w:val="0"/>
        <w:rPr>
          <w:bCs/>
          <w:sz w:val="22"/>
          <w:szCs w:val="22"/>
        </w:rPr>
      </w:pPr>
    </w:p>
    <w:p w:rsidR="005A0211" w:rsidRDefault="005A0211" w:rsidP="005A0211">
      <w:pPr>
        <w:widowControl w:val="0"/>
        <w:tabs>
          <w:tab w:val="left" w:pos="1830"/>
        </w:tabs>
        <w:autoSpaceDE w:val="0"/>
        <w:autoSpaceDN w:val="0"/>
        <w:adjustRightInd w:val="0"/>
        <w:rPr>
          <w:bCs/>
          <w:sz w:val="22"/>
          <w:szCs w:val="22"/>
        </w:rPr>
      </w:pPr>
      <w:r w:rsidRPr="005F3631">
        <w:rPr>
          <w:b/>
          <w:bCs/>
          <w:sz w:val="22"/>
          <w:szCs w:val="22"/>
        </w:rPr>
        <w:t>Due Date:</w:t>
      </w:r>
      <w:r>
        <w:rPr>
          <w:bCs/>
          <w:sz w:val="22"/>
          <w:szCs w:val="22"/>
        </w:rPr>
        <w:t xml:space="preserve"> All applications must be received </w:t>
      </w:r>
      <w:r w:rsidRPr="009F3427">
        <w:rPr>
          <w:b/>
          <w:bCs/>
          <w:sz w:val="22"/>
          <w:szCs w:val="22"/>
          <w:highlight w:val="yellow"/>
          <w:u w:val="single"/>
        </w:rPr>
        <w:t>November 20, 2019</w:t>
      </w:r>
      <w:r>
        <w:rPr>
          <w:bCs/>
          <w:sz w:val="22"/>
          <w:szCs w:val="22"/>
        </w:rPr>
        <w:t>.</w:t>
      </w:r>
    </w:p>
    <w:p w:rsidR="005A0211" w:rsidRDefault="005A0211" w:rsidP="005A0211">
      <w:pPr>
        <w:widowControl w:val="0"/>
        <w:tabs>
          <w:tab w:val="left" w:pos="1830"/>
        </w:tabs>
        <w:autoSpaceDE w:val="0"/>
        <w:autoSpaceDN w:val="0"/>
        <w:adjustRightInd w:val="0"/>
        <w:rPr>
          <w:bCs/>
          <w:sz w:val="22"/>
          <w:szCs w:val="22"/>
        </w:rPr>
      </w:pPr>
    </w:p>
    <w:p w:rsidR="005A0211" w:rsidRDefault="005A0211" w:rsidP="005A0211">
      <w:pPr>
        <w:widowControl w:val="0"/>
        <w:tabs>
          <w:tab w:val="left" w:pos="1830"/>
        </w:tabs>
        <w:autoSpaceDE w:val="0"/>
        <w:autoSpaceDN w:val="0"/>
        <w:adjustRightInd w:val="0"/>
        <w:rPr>
          <w:bCs/>
          <w:sz w:val="22"/>
          <w:szCs w:val="22"/>
        </w:rPr>
      </w:pPr>
      <w:r>
        <w:rPr>
          <w:bCs/>
          <w:sz w:val="22"/>
          <w:szCs w:val="22"/>
        </w:rPr>
        <w:t>Your application must include all of the following:</w:t>
      </w:r>
    </w:p>
    <w:p w:rsidR="005A0211" w:rsidRDefault="005A0211" w:rsidP="005A0211">
      <w:pPr>
        <w:widowControl w:val="0"/>
        <w:numPr>
          <w:ilvl w:val="0"/>
          <w:numId w:val="3"/>
        </w:numPr>
        <w:autoSpaceDE w:val="0"/>
        <w:autoSpaceDN w:val="0"/>
        <w:adjustRightInd w:val="0"/>
        <w:rPr>
          <w:bCs/>
          <w:sz w:val="22"/>
          <w:szCs w:val="22"/>
        </w:rPr>
      </w:pPr>
      <w:r>
        <w:rPr>
          <w:bCs/>
          <w:sz w:val="22"/>
          <w:szCs w:val="22"/>
        </w:rPr>
        <w:t>A cover letter summarizing your qualifications and interest.</w:t>
      </w:r>
    </w:p>
    <w:p w:rsidR="005A0211" w:rsidRDefault="005A0211" w:rsidP="005A0211">
      <w:pPr>
        <w:widowControl w:val="0"/>
        <w:numPr>
          <w:ilvl w:val="0"/>
          <w:numId w:val="3"/>
        </w:numPr>
        <w:autoSpaceDE w:val="0"/>
        <w:autoSpaceDN w:val="0"/>
        <w:adjustRightInd w:val="0"/>
        <w:rPr>
          <w:bCs/>
          <w:sz w:val="22"/>
          <w:szCs w:val="22"/>
        </w:rPr>
      </w:pPr>
      <w:r>
        <w:rPr>
          <w:bCs/>
          <w:sz w:val="22"/>
          <w:szCs w:val="22"/>
        </w:rPr>
        <w:t>A current resume.</w:t>
      </w:r>
    </w:p>
    <w:p w:rsidR="005A0211" w:rsidRDefault="005A0211" w:rsidP="005A0211">
      <w:pPr>
        <w:widowControl w:val="0"/>
        <w:numPr>
          <w:ilvl w:val="0"/>
          <w:numId w:val="3"/>
        </w:numPr>
        <w:autoSpaceDE w:val="0"/>
        <w:autoSpaceDN w:val="0"/>
        <w:adjustRightInd w:val="0"/>
        <w:rPr>
          <w:bCs/>
          <w:sz w:val="22"/>
          <w:szCs w:val="22"/>
        </w:rPr>
      </w:pPr>
      <w:r>
        <w:rPr>
          <w:bCs/>
          <w:sz w:val="22"/>
          <w:szCs w:val="22"/>
        </w:rPr>
        <w:t>A completed Housing Authority of South Bend employment application.</w:t>
      </w:r>
    </w:p>
    <w:p w:rsidR="005A0211" w:rsidRPr="001E188D" w:rsidRDefault="005A0211" w:rsidP="005A0211">
      <w:pPr>
        <w:widowControl w:val="0"/>
        <w:numPr>
          <w:ilvl w:val="0"/>
          <w:numId w:val="3"/>
        </w:numPr>
        <w:autoSpaceDE w:val="0"/>
        <w:autoSpaceDN w:val="0"/>
        <w:adjustRightInd w:val="0"/>
        <w:rPr>
          <w:bCs/>
          <w:sz w:val="22"/>
          <w:szCs w:val="22"/>
        </w:rPr>
      </w:pPr>
      <w:r>
        <w:rPr>
          <w:bCs/>
          <w:sz w:val="22"/>
          <w:szCs w:val="22"/>
        </w:rPr>
        <w:t>A writing sample on a topic related to the administration of a public housing authority.</w:t>
      </w:r>
    </w:p>
    <w:p w:rsidR="005A0211" w:rsidRDefault="005A0211" w:rsidP="005A0211">
      <w:pPr>
        <w:widowControl w:val="0"/>
        <w:autoSpaceDE w:val="0"/>
        <w:autoSpaceDN w:val="0"/>
        <w:adjustRightInd w:val="0"/>
        <w:ind w:left="360"/>
        <w:rPr>
          <w:bCs/>
          <w:sz w:val="22"/>
          <w:szCs w:val="22"/>
        </w:rPr>
      </w:pPr>
    </w:p>
    <w:p w:rsidR="005A0211" w:rsidRDefault="005A0211" w:rsidP="005A0211">
      <w:pPr>
        <w:widowControl w:val="0"/>
        <w:autoSpaceDE w:val="0"/>
        <w:autoSpaceDN w:val="0"/>
        <w:adjustRightInd w:val="0"/>
        <w:rPr>
          <w:bCs/>
          <w:sz w:val="22"/>
          <w:szCs w:val="22"/>
        </w:rPr>
      </w:pPr>
      <w:r>
        <w:rPr>
          <w:bCs/>
          <w:sz w:val="22"/>
          <w:szCs w:val="22"/>
        </w:rPr>
        <w:t xml:space="preserve">Questions about the application requirements or process can be sent to Ms. Eula Milon, Administrative Services Manager at (574) 235-9146 or via email at </w:t>
      </w:r>
      <w:hyperlink r:id="rId9" w:history="1">
        <w:r w:rsidRPr="00DA2817">
          <w:rPr>
            <w:rStyle w:val="Hyperlink"/>
            <w:bCs/>
            <w:sz w:val="22"/>
            <w:szCs w:val="22"/>
          </w:rPr>
          <w:t>milone@sbhaonline.com</w:t>
        </w:r>
      </w:hyperlink>
      <w:r>
        <w:rPr>
          <w:bCs/>
          <w:sz w:val="22"/>
          <w:szCs w:val="22"/>
        </w:rPr>
        <w:t>.</w:t>
      </w:r>
    </w:p>
    <w:p w:rsidR="005A0211" w:rsidRDefault="005A0211" w:rsidP="005A0211">
      <w:pPr>
        <w:widowControl w:val="0"/>
        <w:autoSpaceDE w:val="0"/>
        <w:autoSpaceDN w:val="0"/>
        <w:adjustRightInd w:val="0"/>
        <w:rPr>
          <w:bCs/>
          <w:sz w:val="22"/>
          <w:szCs w:val="22"/>
        </w:rPr>
        <w:sectPr w:rsidR="005A0211" w:rsidSect="005F3631">
          <w:footerReference w:type="default" r:id="rId10"/>
          <w:pgSz w:w="12240" w:h="15840" w:code="1"/>
          <w:pgMar w:top="1440" w:right="1440" w:bottom="1440" w:left="1440" w:header="720" w:footer="720" w:gutter="0"/>
          <w:cols w:space="720"/>
          <w:noEndnote/>
          <w:docGrid w:linePitch="326"/>
        </w:sectPr>
      </w:pPr>
    </w:p>
    <w:p w:rsidR="005A0211" w:rsidRDefault="005A0211">
      <w:pPr>
        <w:spacing w:after="200" w:line="276" w:lineRule="auto"/>
        <w:rPr>
          <w:b/>
          <w:bCs/>
          <w:sz w:val="26"/>
          <w:szCs w:val="26"/>
        </w:rPr>
      </w:pPr>
    </w:p>
    <w:p w:rsidR="008F32B4" w:rsidRDefault="008F32B4">
      <w:pPr>
        <w:widowControl w:val="0"/>
        <w:tabs>
          <w:tab w:val="left" w:pos="1830"/>
        </w:tabs>
        <w:autoSpaceDE w:val="0"/>
        <w:autoSpaceDN w:val="0"/>
        <w:adjustRightInd w:val="0"/>
        <w:jc w:val="center"/>
        <w:rPr>
          <w:b/>
          <w:bCs/>
          <w:sz w:val="26"/>
          <w:szCs w:val="26"/>
        </w:rPr>
      </w:pPr>
      <w:r>
        <w:rPr>
          <w:b/>
          <w:bCs/>
          <w:sz w:val="26"/>
          <w:szCs w:val="26"/>
        </w:rPr>
        <w:t xml:space="preserve">HOUSING AUTHORITY </w:t>
      </w:r>
      <w:r w:rsidR="00036D5A">
        <w:rPr>
          <w:b/>
          <w:bCs/>
          <w:sz w:val="26"/>
          <w:szCs w:val="26"/>
        </w:rPr>
        <w:t>OF THE</w:t>
      </w:r>
      <w:r w:rsidR="003F7152">
        <w:rPr>
          <w:b/>
          <w:bCs/>
          <w:sz w:val="26"/>
          <w:szCs w:val="26"/>
        </w:rPr>
        <w:t xml:space="preserve"> CITY OF</w:t>
      </w:r>
      <w:r>
        <w:rPr>
          <w:b/>
          <w:bCs/>
          <w:sz w:val="26"/>
          <w:szCs w:val="26"/>
        </w:rPr>
        <w:t xml:space="preserve"> SOUTH BEND</w:t>
      </w:r>
    </w:p>
    <w:p w:rsidR="008F32B4" w:rsidRDefault="008F32B4">
      <w:pPr>
        <w:widowControl w:val="0"/>
        <w:tabs>
          <w:tab w:val="left" w:pos="1830"/>
        </w:tabs>
        <w:autoSpaceDE w:val="0"/>
        <w:autoSpaceDN w:val="0"/>
        <w:adjustRightInd w:val="0"/>
        <w:jc w:val="center"/>
        <w:rPr>
          <w:b/>
          <w:bCs/>
          <w:sz w:val="26"/>
          <w:szCs w:val="26"/>
        </w:rPr>
      </w:pPr>
      <w:r>
        <w:rPr>
          <w:b/>
          <w:bCs/>
          <w:sz w:val="26"/>
          <w:szCs w:val="26"/>
        </w:rPr>
        <w:t>Job Description</w:t>
      </w:r>
    </w:p>
    <w:p w:rsidR="008F32B4" w:rsidRDefault="008F32B4">
      <w:pPr>
        <w:widowControl w:val="0"/>
        <w:tabs>
          <w:tab w:val="left" w:pos="1830"/>
        </w:tabs>
        <w:autoSpaceDE w:val="0"/>
        <w:autoSpaceDN w:val="0"/>
        <w:adjustRightInd w:val="0"/>
        <w:jc w:val="center"/>
        <w:rPr>
          <w:b/>
          <w:bCs/>
          <w:sz w:val="22"/>
          <w:szCs w:val="22"/>
        </w:rPr>
      </w:pPr>
    </w:p>
    <w:p w:rsidR="008F32B4" w:rsidRDefault="008F32B4">
      <w:pPr>
        <w:widowControl w:val="0"/>
        <w:tabs>
          <w:tab w:val="left" w:pos="1860"/>
        </w:tabs>
        <w:autoSpaceDE w:val="0"/>
        <w:autoSpaceDN w:val="0"/>
        <w:adjustRightInd w:val="0"/>
        <w:rPr>
          <w:sz w:val="22"/>
          <w:szCs w:val="22"/>
        </w:rPr>
      </w:pPr>
      <w:r>
        <w:rPr>
          <w:b/>
          <w:bCs/>
          <w:sz w:val="22"/>
          <w:szCs w:val="22"/>
        </w:rPr>
        <w:t>Job Title:</w:t>
      </w:r>
      <w:r>
        <w:rPr>
          <w:sz w:val="22"/>
          <w:szCs w:val="22"/>
        </w:rPr>
        <w:tab/>
      </w:r>
      <w:r w:rsidR="00147B29">
        <w:rPr>
          <w:sz w:val="22"/>
          <w:szCs w:val="22"/>
        </w:rPr>
        <w:t xml:space="preserve">Finance </w:t>
      </w:r>
      <w:r w:rsidR="0063384E">
        <w:rPr>
          <w:sz w:val="22"/>
          <w:szCs w:val="22"/>
        </w:rPr>
        <w:t>Director</w:t>
      </w:r>
    </w:p>
    <w:p w:rsidR="008F32B4" w:rsidRDefault="008F32B4">
      <w:pPr>
        <w:widowControl w:val="0"/>
        <w:tabs>
          <w:tab w:val="left" w:pos="1860"/>
        </w:tabs>
        <w:autoSpaceDE w:val="0"/>
        <w:autoSpaceDN w:val="0"/>
        <w:adjustRightInd w:val="0"/>
        <w:rPr>
          <w:sz w:val="22"/>
          <w:szCs w:val="22"/>
        </w:rPr>
      </w:pPr>
      <w:r>
        <w:rPr>
          <w:b/>
          <w:bCs/>
          <w:sz w:val="22"/>
          <w:szCs w:val="22"/>
        </w:rPr>
        <w:t>Department:</w:t>
      </w:r>
      <w:r>
        <w:rPr>
          <w:sz w:val="22"/>
          <w:szCs w:val="22"/>
        </w:rPr>
        <w:tab/>
        <w:t>Finance</w:t>
      </w:r>
    </w:p>
    <w:p w:rsidR="008F32B4" w:rsidRDefault="008F32B4">
      <w:pPr>
        <w:widowControl w:val="0"/>
        <w:tabs>
          <w:tab w:val="left" w:pos="1860"/>
        </w:tabs>
        <w:autoSpaceDE w:val="0"/>
        <w:autoSpaceDN w:val="0"/>
        <w:adjustRightInd w:val="0"/>
        <w:rPr>
          <w:sz w:val="22"/>
          <w:szCs w:val="22"/>
        </w:rPr>
      </w:pPr>
      <w:r>
        <w:rPr>
          <w:b/>
          <w:bCs/>
          <w:sz w:val="22"/>
          <w:szCs w:val="22"/>
        </w:rPr>
        <w:t>Reports To:</w:t>
      </w:r>
      <w:r>
        <w:rPr>
          <w:sz w:val="22"/>
          <w:szCs w:val="22"/>
        </w:rPr>
        <w:tab/>
      </w:r>
      <w:r w:rsidR="006B5A13">
        <w:rPr>
          <w:sz w:val="22"/>
          <w:szCs w:val="22"/>
        </w:rPr>
        <w:t>Executive Director</w:t>
      </w:r>
    </w:p>
    <w:p w:rsidR="008F32B4" w:rsidRDefault="008F32B4">
      <w:pPr>
        <w:widowControl w:val="0"/>
        <w:tabs>
          <w:tab w:val="left" w:pos="1860"/>
        </w:tabs>
        <w:autoSpaceDE w:val="0"/>
        <w:autoSpaceDN w:val="0"/>
        <w:adjustRightInd w:val="0"/>
        <w:rPr>
          <w:sz w:val="22"/>
          <w:szCs w:val="22"/>
        </w:rPr>
      </w:pPr>
      <w:r>
        <w:rPr>
          <w:b/>
          <w:bCs/>
          <w:sz w:val="22"/>
          <w:szCs w:val="22"/>
        </w:rPr>
        <w:t>FLSA Status:</w:t>
      </w:r>
      <w:r>
        <w:rPr>
          <w:sz w:val="22"/>
          <w:szCs w:val="22"/>
        </w:rPr>
        <w:tab/>
        <w:t>Exempt</w:t>
      </w:r>
    </w:p>
    <w:p w:rsidR="008F32B4" w:rsidRDefault="008F32B4">
      <w:pPr>
        <w:widowControl w:val="0"/>
        <w:tabs>
          <w:tab w:val="left" w:pos="1860"/>
        </w:tabs>
        <w:autoSpaceDE w:val="0"/>
        <w:autoSpaceDN w:val="0"/>
        <w:adjustRightInd w:val="0"/>
        <w:rPr>
          <w:sz w:val="22"/>
          <w:szCs w:val="22"/>
        </w:rPr>
      </w:pPr>
      <w:r>
        <w:rPr>
          <w:b/>
          <w:bCs/>
          <w:sz w:val="22"/>
          <w:szCs w:val="22"/>
        </w:rPr>
        <w:t>Work Schedule:</w:t>
      </w:r>
      <w:r>
        <w:rPr>
          <w:sz w:val="22"/>
          <w:szCs w:val="22"/>
        </w:rPr>
        <w:tab/>
      </w:r>
      <w:r w:rsidR="003515DB">
        <w:rPr>
          <w:sz w:val="22"/>
          <w:szCs w:val="22"/>
        </w:rPr>
        <w:t>Generally,</w:t>
      </w:r>
      <w:r>
        <w:rPr>
          <w:sz w:val="22"/>
          <w:szCs w:val="22"/>
        </w:rPr>
        <w:t xml:space="preserve"> works a </w:t>
      </w:r>
      <w:r w:rsidR="005E7090">
        <w:rPr>
          <w:sz w:val="22"/>
          <w:szCs w:val="22"/>
        </w:rPr>
        <w:t>nine-hour</w:t>
      </w:r>
      <w:bookmarkStart w:id="0" w:name="_GoBack"/>
      <w:bookmarkEnd w:id="0"/>
      <w:r>
        <w:rPr>
          <w:sz w:val="22"/>
          <w:szCs w:val="22"/>
        </w:rPr>
        <w:t xml:space="preserve"> shift</w:t>
      </w:r>
    </w:p>
    <w:p w:rsidR="008F32B4" w:rsidRDefault="008F32B4">
      <w:pPr>
        <w:widowControl w:val="0"/>
        <w:tabs>
          <w:tab w:val="left" w:pos="1860"/>
        </w:tabs>
        <w:autoSpaceDE w:val="0"/>
        <w:autoSpaceDN w:val="0"/>
        <w:adjustRightInd w:val="0"/>
        <w:rPr>
          <w:sz w:val="22"/>
          <w:szCs w:val="22"/>
        </w:rPr>
      </w:pPr>
      <w:r>
        <w:rPr>
          <w:b/>
          <w:bCs/>
          <w:sz w:val="22"/>
          <w:szCs w:val="22"/>
        </w:rPr>
        <w:t>O.T. Required:</w:t>
      </w:r>
      <w:r>
        <w:rPr>
          <w:sz w:val="22"/>
          <w:szCs w:val="22"/>
        </w:rPr>
        <w:tab/>
        <w:t>Occasionally works evenings and weekends</w:t>
      </w:r>
    </w:p>
    <w:p w:rsidR="008F32B4" w:rsidRDefault="008F32B4">
      <w:pPr>
        <w:widowControl w:val="0"/>
        <w:tabs>
          <w:tab w:val="left" w:pos="1860"/>
        </w:tabs>
        <w:autoSpaceDE w:val="0"/>
        <w:autoSpaceDN w:val="0"/>
        <w:adjustRightInd w:val="0"/>
        <w:rPr>
          <w:sz w:val="22"/>
          <w:szCs w:val="22"/>
        </w:rPr>
      </w:pPr>
      <w:r>
        <w:rPr>
          <w:b/>
          <w:bCs/>
          <w:sz w:val="22"/>
          <w:szCs w:val="22"/>
        </w:rPr>
        <w:t>Prepared By:</w:t>
      </w:r>
      <w:r>
        <w:rPr>
          <w:sz w:val="22"/>
          <w:szCs w:val="22"/>
        </w:rPr>
        <w:tab/>
      </w:r>
      <w:r w:rsidR="006B5A13">
        <w:rPr>
          <w:sz w:val="22"/>
          <w:szCs w:val="22"/>
        </w:rPr>
        <w:t>Human Resources</w:t>
      </w:r>
    </w:p>
    <w:p w:rsidR="00150432" w:rsidRDefault="008F32B4">
      <w:pPr>
        <w:widowControl w:val="0"/>
        <w:tabs>
          <w:tab w:val="left" w:pos="1860"/>
        </w:tabs>
        <w:autoSpaceDE w:val="0"/>
        <w:autoSpaceDN w:val="0"/>
        <w:adjustRightInd w:val="0"/>
        <w:rPr>
          <w:sz w:val="22"/>
          <w:szCs w:val="22"/>
        </w:rPr>
      </w:pPr>
      <w:r>
        <w:rPr>
          <w:b/>
          <w:bCs/>
          <w:sz w:val="22"/>
          <w:szCs w:val="22"/>
        </w:rPr>
        <w:t>Prepared Date:</w:t>
      </w:r>
      <w:r w:rsidR="008A7B3D">
        <w:rPr>
          <w:sz w:val="22"/>
          <w:szCs w:val="22"/>
        </w:rPr>
        <w:tab/>
      </w:r>
      <w:r w:rsidR="009534F4">
        <w:rPr>
          <w:sz w:val="22"/>
          <w:szCs w:val="22"/>
        </w:rPr>
        <w:t>March</w:t>
      </w:r>
      <w:r w:rsidR="00A2571E">
        <w:rPr>
          <w:sz w:val="22"/>
          <w:szCs w:val="22"/>
        </w:rPr>
        <w:t xml:space="preserve"> </w:t>
      </w:r>
      <w:r w:rsidR="009534F4">
        <w:rPr>
          <w:sz w:val="22"/>
          <w:szCs w:val="22"/>
        </w:rPr>
        <w:t>24</w:t>
      </w:r>
      <w:r w:rsidR="00F570AA">
        <w:rPr>
          <w:sz w:val="22"/>
          <w:szCs w:val="22"/>
        </w:rPr>
        <w:t>, 2016</w:t>
      </w:r>
      <w:r w:rsidR="00206F4D">
        <w:rPr>
          <w:sz w:val="22"/>
          <w:szCs w:val="22"/>
        </w:rPr>
        <w:t xml:space="preserve"> </w:t>
      </w:r>
    </w:p>
    <w:p w:rsidR="008F32B4" w:rsidRDefault="008F32B4">
      <w:pPr>
        <w:widowControl w:val="0"/>
        <w:tabs>
          <w:tab w:val="left" w:pos="1860"/>
        </w:tabs>
        <w:autoSpaceDE w:val="0"/>
        <w:autoSpaceDN w:val="0"/>
        <w:adjustRightInd w:val="0"/>
        <w:rPr>
          <w:sz w:val="22"/>
          <w:szCs w:val="22"/>
        </w:rPr>
      </w:pPr>
      <w:r>
        <w:rPr>
          <w:b/>
          <w:bCs/>
          <w:sz w:val="22"/>
          <w:szCs w:val="22"/>
        </w:rPr>
        <w:t>Approved By:</w:t>
      </w:r>
      <w:r>
        <w:rPr>
          <w:sz w:val="22"/>
          <w:szCs w:val="22"/>
        </w:rPr>
        <w:tab/>
      </w:r>
      <w:r w:rsidR="003271DF">
        <w:rPr>
          <w:sz w:val="22"/>
          <w:szCs w:val="22"/>
        </w:rPr>
        <w:t>Executive Director</w:t>
      </w:r>
    </w:p>
    <w:p w:rsidR="008F32B4" w:rsidRDefault="008F32B4">
      <w:pPr>
        <w:widowControl w:val="0"/>
        <w:tabs>
          <w:tab w:val="left" w:pos="1860"/>
        </w:tabs>
        <w:autoSpaceDE w:val="0"/>
        <w:autoSpaceDN w:val="0"/>
        <w:adjustRightInd w:val="0"/>
        <w:rPr>
          <w:sz w:val="22"/>
          <w:szCs w:val="22"/>
        </w:rPr>
      </w:pPr>
      <w:r>
        <w:rPr>
          <w:b/>
          <w:bCs/>
          <w:sz w:val="22"/>
          <w:szCs w:val="22"/>
        </w:rPr>
        <w:t>Approved Date:</w:t>
      </w:r>
      <w:r>
        <w:rPr>
          <w:sz w:val="22"/>
          <w:szCs w:val="22"/>
        </w:rPr>
        <w:tab/>
      </w:r>
      <w:r w:rsidR="009534F4">
        <w:rPr>
          <w:sz w:val="22"/>
          <w:szCs w:val="22"/>
        </w:rPr>
        <w:t>March 24</w:t>
      </w:r>
      <w:r w:rsidR="006B5A13">
        <w:rPr>
          <w:sz w:val="22"/>
          <w:szCs w:val="22"/>
        </w:rPr>
        <w:t>, 2016</w:t>
      </w:r>
    </w:p>
    <w:p w:rsidR="008F32B4" w:rsidRDefault="008F32B4">
      <w:pPr>
        <w:widowControl w:val="0"/>
        <w:tabs>
          <w:tab w:val="left" w:pos="2685"/>
        </w:tabs>
        <w:autoSpaceDE w:val="0"/>
        <w:autoSpaceDN w:val="0"/>
        <w:adjustRightInd w:val="0"/>
        <w:rPr>
          <w:b/>
          <w:bCs/>
          <w:sz w:val="22"/>
          <w:szCs w:val="22"/>
        </w:rPr>
      </w:pPr>
      <w:r>
        <w:rPr>
          <w:b/>
          <w:bCs/>
          <w:sz w:val="22"/>
          <w:szCs w:val="22"/>
        </w:rPr>
        <w:tab/>
      </w:r>
    </w:p>
    <w:p w:rsidR="008F32B4" w:rsidRDefault="008F32B4">
      <w:pPr>
        <w:widowControl w:val="0"/>
        <w:tabs>
          <w:tab w:val="left" w:pos="1860"/>
        </w:tabs>
        <w:autoSpaceDE w:val="0"/>
        <w:autoSpaceDN w:val="0"/>
        <w:adjustRightInd w:val="0"/>
        <w:rPr>
          <w:sz w:val="22"/>
          <w:szCs w:val="22"/>
        </w:rPr>
      </w:pPr>
      <w:r>
        <w:rPr>
          <w:b/>
          <w:bCs/>
          <w:sz w:val="22"/>
          <w:szCs w:val="22"/>
        </w:rPr>
        <w:t>GENERAL PURPOSE</w:t>
      </w:r>
    </w:p>
    <w:p w:rsidR="00D24810" w:rsidRDefault="00D24810">
      <w:pPr>
        <w:widowControl w:val="0"/>
        <w:tabs>
          <w:tab w:val="left" w:pos="1860"/>
        </w:tabs>
        <w:autoSpaceDE w:val="0"/>
        <w:autoSpaceDN w:val="0"/>
        <w:adjustRightInd w:val="0"/>
        <w:rPr>
          <w:sz w:val="22"/>
          <w:szCs w:val="22"/>
        </w:rPr>
      </w:pPr>
    </w:p>
    <w:p w:rsidR="005647CD" w:rsidRDefault="00092263" w:rsidP="00A702E5">
      <w:pPr>
        <w:widowControl w:val="0"/>
        <w:tabs>
          <w:tab w:val="left" w:pos="1860"/>
        </w:tabs>
        <w:autoSpaceDE w:val="0"/>
        <w:autoSpaceDN w:val="0"/>
        <w:adjustRightInd w:val="0"/>
        <w:jc w:val="both"/>
        <w:rPr>
          <w:color w:val="000000"/>
          <w:sz w:val="22"/>
          <w:szCs w:val="22"/>
        </w:rPr>
      </w:pPr>
      <w:r w:rsidRPr="00092263">
        <w:rPr>
          <w:color w:val="000000"/>
          <w:sz w:val="22"/>
          <w:szCs w:val="22"/>
        </w:rPr>
        <w:t>The position is responsible for</w:t>
      </w:r>
      <w:r w:rsidR="005647CD">
        <w:rPr>
          <w:color w:val="000000"/>
          <w:sz w:val="22"/>
          <w:szCs w:val="22"/>
        </w:rPr>
        <w:t xml:space="preserve"> the</w:t>
      </w:r>
      <w:r w:rsidR="008D79E5">
        <w:rPr>
          <w:color w:val="000000"/>
          <w:sz w:val="22"/>
          <w:szCs w:val="22"/>
        </w:rPr>
        <w:t>se essential duties:</w:t>
      </w:r>
    </w:p>
    <w:p w:rsidR="005466CB" w:rsidRPr="00384567" w:rsidRDefault="00FE3BCF" w:rsidP="00384567">
      <w:pPr>
        <w:pStyle w:val="ListParagraph"/>
        <w:widowControl w:val="0"/>
        <w:numPr>
          <w:ilvl w:val="0"/>
          <w:numId w:val="4"/>
        </w:numPr>
        <w:tabs>
          <w:tab w:val="left" w:pos="1860"/>
        </w:tabs>
        <w:autoSpaceDE w:val="0"/>
        <w:autoSpaceDN w:val="0"/>
        <w:adjustRightInd w:val="0"/>
        <w:ind w:left="360"/>
        <w:jc w:val="both"/>
        <w:rPr>
          <w:sz w:val="22"/>
          <w:szCs w:val="22"/>
        </w:rPr>
      </w:pPr>
      <w:r w:rsidRPr="00384567">
        <w:rPr>
          <w:color w:val="000000"/>
          <w:sz w:val="22"/>
          <w:szCs w:val="22"/>
        </w:rPr>
        <w:t>M</w:t>
      </w:r>
      <w:r w:rsidR="005647CD" w:rsidRPr="00384567">
        <w:rPr>
          <w:color w:val="000000"/>
          <w:sz w:val="22"/>
          <w:szCs w:val="22"/>
        </w:rPr>
        <w:t>aintaining and</w:t>
      </w:r>
      <w:r w:rsidR="00A2571E" w:rsidRPr="00384567">
        <w:rPr>
          <w:color w:val="000000"/>
          <w:sz w:val="22"/>
          <w:szCs w:val="22"/>
        </w:rPr>
        <w:t xml:space="preserve"> </w:t>
      </w:r>
      <w:r w:rsidR="003A2B80" w:rsidRPr="00384567">
        <w:rPr>
          <w:color w:val="000000"/>
          <w:sz w:val="22"/>
          <w:szCs w:val="22"/>
        </w:rPr>
        <w:t>organiz</w:t>
      </w:r>
      <w:r w:rsidR="009534F4" w:rsidRPr="00384567">
        <w:rPr>
          <w:color w:val="000000"/>
          <w:sz w:val="22"/>
          <w:szCs w:val="22"/>
        </w:rPr>
        <w:t>ing</w:t>
      </w:r>
      <w:r w:rsidR="003A2B80" w:rsidRPr="00384567">
        <w:rPr>
          <w:color w:val="000000"/>
          <w:sz w:val="22"/>
          <w:szCs w:val="22"/>
        </w:rPr>
        <w:t xml:space="preserve"> financial info</w:t>
      </w:r>
      <w:r w:rsidR="005647CD" w:rsidRPr="00384567">
        <w:rPr>
          <w:color w:val="000000"/>
          <w:sz w:val="22"/>
          <w:szCs w:val="22"/>
        </w:rPr>
        <w:t>rm</w:t>
      </w:r>
      <w:r w:rsidR="003A2B80" w:rsidRPr="00384567">
        <w:rPr>
          <w:color w:val="000000"/>
          <w:sz w:val="22"/>
          <w:szCs w:val="22"/>
        </w:rPr>
        <w:t>ation</w:t>
      </w:r>
      <w:r w:rsidR="005647CD" w:rsidRPr="00384567">
        <w:rPr>
          <w:color w:val="000000"/>
          <w:sz w:val="22"/>
          <w:szCs w:val="22"/>
        </w:rPr>
        <w:t>;</w:t>
      </w:r>
    </w:p>
    <w:p w:rsidR="005466CB" w:rsidRPr="00384567" w:rsidRDefault="00FE3BCF" w:rsidP="00384567">
      <w:pPr>
        <w:pStyle w:val="ListParagraph"/>
        <w:widowControl w:val="0"/>
        <w:numPr>
          <w:ilvl w:val="0"/>
          <w:numId w:val="4"/>
        </w:numPr>
        <w:tabs>
          <w:tab w:val="left" w:pos="1860"/>
        </w:tabs>
        <w:autoSpaceDE w:val="0"/>
        <w:autoSpaceDN w:val="0"/>
        <w:adjustRightInd w:val="0"/>
        <w:ind w:left="360"/>
        <w:jc w:val="both"/>
        <w:rPr>
          <w:sz w:val="22"/>
          <w:szCs w:val="22"/>
        </w:rPr>
      </w:pPr>
      <w:r w:rsidRPr="00384567">
        <w:rPr>
          <w:color w:val="000000"/>
          <w:sz w:val="22"/>
          <w:szCs w:val="22"/>
        </w:rPr>
        <w:t>P</w:t>
      </w:r>
      <w:r w:rsidR="003A2B80" w:rsidRPr="00384567">
        <w:rPr>
          <w:color w:val="000000"/>
          <w:sz w:val="22"/>
          <w:szCs w:val="22"/>
        </w:rPr>
        <w:t xml:space="preserve">repare accurate and timely financial reports for submission to the </w:t>
      </w:r>
      <w:r w:rsidR="007F7D39" w:rsidRPr="00384567">
        <w:rPr>
          <w:color w:val="000000"/>
          <w:sz w:val="22"/>
          <w:szCs w:val="22"/>
        </w:rPr>
        <w:t>Executive Director</w:t>
      </w:r>
      <w:r w:rsidR="008D79E5" w:rsidRPr="00384567">
        <w:rPr>
          <w:color w:val="000000"/>
          <w:sz w:val="22"/>
          <w:szCs w:val="22"/>
        </w:rPr>
        <w:t>; Board of Commissioners</w:t>
      </w:r>
      <w:r w:rsidR="00F12231" w:rsidRPr="00384567">
        <w:rPr>
          <w:color w:val="000000"/>
          <w:sz w:val="22"/>
          <w:szCs w:val="22"/>
        </w:rPr>
        <w:t>;</w:t>
      </w:r>
    </w:p>
    <w:p w:rsidR="005466CB" w:rsidRPr="00384567" w:rsidRDefault="00FE3BCF" w:rsidP="00384567">
      <w:pPr>
        <w:pStyle w:val="ListParagraph"/>
        <w:widowControl w:val="0"/>
        <w:numPr>
          <w:ilvl w:val="0"/>
          <w:numId w:val="4"/>
        </w:numPr>
        <w:tabs>
          <w:tab w:val="left" w:pos="1860"/>
        </w:tabs>
        <w:autoSpaceDE w:val="0"/>
        <w:autoSpaceDN w:val="0"/>
        <w:adjustRightInd w:val="0"/>
        <w:ind w:left="360"/>
        <w:jc w:val="both"/>
        <w:rPr>
          <w:sz w:val="22"/>
          <w:szCs w:val="22"/>
        </w:rPr>
      </w:pPr>
      <w:r w:rsidRPr="00384567">
        <w:rPr>
          <w:color w:val="000000"/>
          <w:sz w:val="22"/>
          <w:szCs w:val="22"/>
        </w:rPr>
        <w:t>E</w:t>
      </w:r>
      <w:r w:rsidR="003A2B80" w:rsidRPr="00384567">
        <w:rPr>
          <w:color w:val="000000"/>
          <w:sz w:val="22"/>
          <w:szCs w:val="22"/>
        </w:rPr>
        <w:t>nsure appropriate accounting internal control procedures</w:t>
      </w:r>
      <w:r w:rsidRPr="00384567">
        <w:rPr>
          <w:color w:val="000000"/>
          <w:sz w:val="22"/>
          <w:szCs w:val="22"/>
        </w:rPr>
        <w:t xml:space="preserve"> are utilized;</w:t>
      </w:r>
    </w:p>
    <w:p w:rsidR="005466CB" w:rsidRPr="00384567" w:rsidRDefault="003A2B80" w:rsidP="00384567">
      <w:pPr>
        <w:pStyle w:val="ListParagraph"/>
        <w:widowControl w:val="0"/>
        <w:numPr>
          <w:ilvl w:val="0"/>
          <w:numId w:val="4"/>
        </w:numPr>
        <w:tabs>
          <w:tab w:val="left" w:pos="1860"/>
        </w:tabs>
        <w:autoSpaceDE w:val="0"/>
        <w:autoSpaceDN w:val="0"/>
        <w:adjustRightInd w:val="0"/>
        <w:ind w:left="360"/>
        <w:jc w:val="both"/>
        <w:rPr>
          <w:sz w:val="22"/>
          <w:szCs w:val="22"/>
        </w:rPr>
      </w:pPr>
      <w:r w:rsidRPr="00384567">
        <w:rPr>
          <w:color w:val="000000"/>
          <w:sz w:val="22"/>
          <w:szCs w:val="22"/>
        </w:rPr>
        <w:t>Tracking accounts payable balances</w:t>
      </w:r>
      <w:r w:rsidR="00FE3BCF" w:rsidRPr="00384567">
        <w:rPr>
          <w:color w:val="000000"/>
          <w:sz w:val="22"/>
          <w:szCs w:val="22"/>
        </w:rPr>
        <w:t>;</w:t>
      </w:r>
    </w:p>
    <w:p w:rsidR="005466CB" w:rsidRPr="00384567" w:rsidRDefault="00FE3BCF" w:rsidP="00384567">
      <w:pPr>
        <w:pStyle w:val="ListParagraph"/>
        <w:widowControl w:val="0"/>
        <w:numPr>
          <w:ilvl w:val="0"/>
          <w:numId w:val="4"/>
        </w:numPr>
        <w:tabs>
          <w:tab w:val="left" w:pos="1860"/>
        </w:tabs>
        <w:autoSpaceDE w:val="0"/>
        <w:autoSpaceDN w:val="0"/>
        <w:adjustRightInd w:val="0"/>
        <w:ind w:left="360"/>
        <w:jc w:val="both"/>
        <w:rPr>
          <w:sz w:val="22"/>
          <w:szCs w:val="22"/>
        </w:rPr>
      </w:pPr>
      <w:r w:rsidRPr="00384567">
        <w:rPr>
          <w:color w:val="000000"/>
          <w:sz w:val="22"/>
          <w:szCs w:val="22"/>
        </w:rPr>
        <w:t>Verify checks are printed and distributed in an organized and timely manner;</w:t>
      </w:r>
    </w:p>
    <w:p w:rsidR="005466CB" w:rsidRPr="00384567" w:rsidRDefault="005647CD" w:rsidP="00384567">
      <w:pPr>
        <w:pStyle w:val="ListParagraph"/>
        <w:widowControl w:val="0"/>
        <w:numPr>
          <w:ilvl w:val="0"/>
          <w:numId w:val="4"/>
        </w:numPr>
        <w:tabs>
          <w:tab w:val="left" w:pos="1860"/>
        </w:tabs>
        <w:autoSpaceDE w:val="0"/>
        <w:autoSpaceDN w:val="0"/>
        <w:adjustRightInd w:val="0"/>
        <w:ind w:left="360"/>
        <w:jc w:val="both"/>
        <w:rPr>
          <w:sz w:val="22"/>
          <w:szCs w:val="22"/>
        </w:rPr>
      </w:pPr>
      <w:r w:rsidRPr="00384567">
        <w:rPr>
          <w:color w:val="000000"/>
          <w:sz w:val="22"/>
          <w:szCs w:val="22"/>
        </w:rPr>
        <w:t>M</w:t>
      </w:r>
      <w:r w:rsidR="003A2B80" w:rsidRPr="00384567">
        <w:rPr>
          <w:color w:val="000000"/>
          <w:sz w:val="22"/>
          <w:szCs w:val="22"/>
        </w:rPr>
        <w:t>aintaining and reviewing cash account balances</w:t>
      </w:r>
      <w:r w:rsidRPr="00384567">
        <w:rPr>
          <w:color w:val="000000"/>
          <w:sz w:val="22"/>
          <w:szCs w:val="22"/>
        </w:rPr>
        <w:t>;</w:t>
      </w:r>
    </w:p>
    <w:p w:rsidR="005466CB" w:rsidRPr="00384567" w:rsidRDefault="00F12231" w:rsidP="00384567">
      <w:pPr>
        <w:pStyle w:val="ListParagraph"/>
        <w:widowControl w:val="0"/>
        <w:numPr>
          <w:ilvl w:val="0"/>
          <w:numId w:val="4"/>
        </w:numPr>
        <w:tabs>
          <w:tab w:val="left" w:pos="1860"/>
        </w:tabs>
        <w:autoSpaceDE w:val="0"/>
        <w:autoSpaceDN w:val="0"/>
        <w:adjustRightInd w:val="0"/>
        <w:ind w:left="360"/>
        <w:jc w:val="both"/>
        <w:rPr>
          <w:sz w:val="22"/>
          <w:szCs w:val="22"/>
        </w:rPr>
      </w:pPr>
      <w:r w:rsidRPr="00384567">
        <w:rPr>
          <w:color w:val="000000"/>
          <w:sz w:val="22"/>
          <w:szCs w:val="22"/>
        </w:rPr>
        <w:t>R</w:t>
      </w:r>
      <w:r w:rsidR="003A2B80" w:rsidRPr="00384567">
        <w:rPr>
          <w:color w:val="000000"/>
          <w:sz w:val="22"/>
          <w:szCs w:val="22"/>
        </w:rPr>
        <w:t>eview and analyz</w:t>
      </w:r>
      <w:r w:rsidRPr="00384567">
        <w:rPr>
          <w:color w:val="000000"/>
          <w:sz w:val="22"/>
          <w:szCs w:val="22"/>
        </w:rPr>
        <w:t>e</w:t>
      </w:r>
      <w:r w:rsidR="003A2B80" w:rsidRPr="00384567">
        <w:rPr>
          <w:color w:val="000000"/>
          <w:sz w:val="22"/>
          <w:szCs w:val="22"/>
        </w:rPr>
        <w:t>financial statements and periodic accounting reports</w:t>
      </w:r>
      <w:r w:rsidR="00FE3BCF" w:rsidRPr="00384567">
        <w:rPr>
          <w:color w:val="000000"/>
          <w:sz w:val="22"/>
          <w:szCs w:val="22"/>
        </w:rPr>
        <w:t>;</w:t>
      </w:r>
    </w:p>
    <w:p w:rsidR="005466CB" w:rsidRPr="00384567" w:rsidRDefault="005647CD" w:rsidP="00384567">
      <w:pPr>
        <w:pStyle w:val="ListParagraph"/>
        <w:widowControl w:val="0"/>
        <w:numPr>
          <w:ilvl w:val="0"/>
          <w:numId w:val="4"/>
        </w:numPr>
        <w:tabs>
          <w:tab w:val="left" w:pos="1860"/>
        </w:tabs>
        <w:autoSpaceDE w:val="0"/>
        <w:autoSpaceDN w:val="0"/>
        <w:adjustRightInd w:val="0"/>
        <w:ind w:left="360"/>
        <w:jc w:val="both"/>
        <w:rPr>
          <w:sz w:val="22"/>
          <w:szCs w:val="22"/>
        </w:rPr>
      </w:pPr>
      <w:r w:rsidRPr="00384567">
        <w:rPr>
          <w:color w:val="000000"/>
          <w:sz w:val="22"/>
          <w:szCs w:val="22"/>
        </w:rPr>
        <w:t>E</w:t>
      </w:r>
      <w:r w:rsidR="003A2B80" w:rsidRPr="00384567">
        <w:rPr>
          <w:color w:val="000000"/>
          <w:sz w:val="22"/>
          <w:szCs w:val="22"/>
        </w:rPr>
        <w:t xml:space="preserve">nsuring Section </w:t>
      </w:r>
      <w:r w:rsidR="008D79E5" w:rsidRPr="00384567">
        <w:rPr>
          <w:color w:val="000000"/>
          <w:sz w:val="22"/>
          <w:szCs w:val="22"/>
        </w:rPr>
        <w:t xml:space="preserve">8 </w:t>
      </w:r>
      <w:r w:rsidRPr="00384567">
        <w:rPr>
          <w:color w:val="000000"/>
          <w:sz w:val="22"/>
          <w:szCs w:val="22"/>
        </w:rPr>
        <w:t>HAP</w:t>
      </w:r>
      <w:r w:rsidR="003A2B80" w:rsidRPr="00384567">
        <w:rPr>
          <w:color w:val="000000"/>
          <w:sz w:val="22"/>
          <w:szCs w:val="22"/>
        </w:rPr>
        <w:t xml:space="preserve"> checks are prepared and distributed on time</w:t>
      </w:r>
      <w:r w:rsidR="00FE3BCF" w:rsidRPr="00384567">
        <w:rPr>
          <w:color w:val="000000"/>
          <w:sz w:val="22"/>
          <w:szCs w:val="22"/>
        </w:rPr>
        <w:t>;</w:t>
      </w:r>
    </w:p>
    <w:p w:rsidR="00B85E17" w:rsidRPr="00384567" w:rsidRDefault="00B85E17" w:rsidP="00384567">
      <w:pPr>
        <w:pStyle w:val="ListParagraph"/>
        <w:widowControl w:val="0"/>
        <w:numPr>
          <w:ilvl w:val="0"/>
          <w:numId w:val="4"/>
        </w:numPr>
        <w:tabs>
          <w:tab w:val="left" w:pos="1860"/>
        </w:tabs>
        <w:autoSpaceDE w:val="0"/>
        <w:autoSpaceDN w:val="0"/>
        <w:adjustRightInd w:val="0"/>
        <w:ind w:left="360"/>
        <w:jc w:val="both"/>
        <w:rPr>
          <w:sz w:val="22"/>
          <w:szCs w:val="22"/>
        </w:rPr>
      </w:pPr>
      <w:r w:rsidRPr="00384567">
        <w:rPr>
          <w:color w:val="000000"/>
          <w:sz w:val="22"/>
          <w:szCs w:val="22"/>
        </w:rPr>
        <w:t>Ensuring VMS is submitted timely</w:t>
      </w:r>
      <w:r w:rsidR="008D79E5" w:rsidRPr="00384567">
        <w:rPr>
          <w:color w:val="000000"/>
          <w:sz w:val="22"/>
          <w:szCs w:val="22"/>
        </w:rPr>
        <w:t>;</w:t>
      </w:r>
    </w:p>
    <w:p w:rsidR="00B85E17" w:rsidRPr="00384567" w:rsidRDefault="00B85E17" w:rsidP="00384567">
      <w:pPr>
        <w:pStyle w:val="ListParagraph"/>
        <w:widowControl w:val="0"/>
        <w:numPr>
          <w:ilvl w:val="0"/>
          <w:numId w:val="4"/>
        </w:numPr>
        <w:tabs>
          <w:tab w:val="left" w:pos="1860"/>
        </w:tabs>
        <w:autoSpaceDE w:val="0"/>
        <w:autoSpaceDN w:val="0"/>
        <w:adjustRightInd w:val="0"/>
        <w:ind w:left="360"/>
        <w:jc w:val="both"/>
        <w:rPr>
          <w:sz w:val="22"/>
          <w:szCs w:val="22"/>
        </w:rPr>
      </w:pPr>
      <w:r w:rsidRPr="00384567">
        <w:rPr>
          <w:color w:val="000000"/>
          <w:sz w:val="22"/>
          <w:szCs w:val="22"/>
        </w:rPr>
        <w:t>Ensuring all financial aspects of the FSS Program are properly executed</w:t>
      </w:r>
      <w:r w:rsidR="008D79E5" w:rsidRPr="00384567">
        <w:rPr>
          <w:color w:val="000000"/>
          <w:sz w:val="22"/>
          <w:szCs w:val="22"/>
        </w:rPr>
        <w:t>;</w:t>
      </w:r>
    </w:p>
    <w:p w:rsidR="005466CB" w:rsidRPr="00384567" w:rsidRDefault="007F7D39" w:rsidP="00384567">
      <w:pPr>
        <w:pStyle w:val="ListParagraph"/>
        <w:widowControl w:val="0"/>
        <w:numPr>
          <w:ilvl w:val="0"/>
          <w:numId w:val="4"/>
        </w:numPr>
        <w:tabs>
          <w:tab w:val="left" w:pos="1860"/>
        </w:tabs>
        <w:autoSpaceDE w:val="0"/>
        <w:autoSpaceDN w:val="0"/>
        <w:adjustRightInd w:val="0"/>
        <w:ind w:left="360"/>
        <w:jc w:val="both"/>
        <w:rPr>
          <w:sz w:val="22"/>
          <w:szCs w:val="22"/>
        </w:rPr>
      </w:pPr>
      <w:r w:rsidRPr="00384567">
        <w:rPr>
          <w:color w:val="000000"/>
          <w:sz w:val="22"/>
          <w:szCs w:val="22"/>
        </w:rPr>
        <w:t>Prepare</w:t>
      </w:r>
      <w:r w:rsidR="005647CD" w:rsidRPr="00384567">
        <w:rPr>
          <w:color w:val="000000"/>
          <w:sz w:val="22"/>
          <w:szCs w:val="22"/>
        </w:rPr>
        <w:t xml:space="preserve"> monthly and </w:t>
      </w:r>
      <w:r w:rsidRPr="00384567">
        <w:rPr>
          <w:color w:val="000000"/>
          <w:sz w:val="22"/>
          <w:szCs w:val="22"/>
        </w:rPr>
        <w:t>timely submit</w:t>
      </w:r>
      <w:r w:rsidR="00B76B44" w:rsidRPr="00384567">
        <w:rPr>
          <w:color w:val="000000"/>
          <w:sz w:val="22"/>
          <w:szCs w:val="22"/>
        </w:rPr>
        <w:t>ted</w:t>
      </w:r>
      <w:r w:rsidR="005647CD" w:rsidRPr="00384567">
        <w:rPr>
          <w:color w:val="000000"/>
          <w:sz w:val="22"/>
          <w:szCs w:val="22"/>
        </w:rPr>
        <w:t>year</w:t>
      </w:r>
      <w:r w:rsidR="00FE3BCF" w:rsidRPr="00384567">
        <w:rPr>
          <w:color w:val="000000"/>
          <w:sz w:val="22"/>
          <w:szCs w:val="22"/>
        </w:rPr>
        <w:t>-</w:t>
      </w:r>
      <w:r w:rsidR="005647CD" w:rsidRPr="00384567">
        <w:rPr>
          <w:color w:val="000000"/>
          <w:sz w:val="22"/>
          <w:szCs w:val="22"/>
        </w:rPr>
        <w:t>end financial statements;</w:t>
      </w:r>
      <w:r w:rsidR="00B76B44" w:rsidRPr="00384567">
        <w:rPr>
          <w:color w:val="000000"/>
          <w:sz w:val="22"/>
          <w:szCs w:val="22"/>
        </w:rPr>
        <w:t xml:space="preserve"> and ensure maximization of PHAS ratios;</w:t>
      </w:r>
    </w:p>
    <w:p w:rsidR="005466CB" w:rsidRPr="00384567" w:rsidRDefault="00383A68" w:rsidP="00384567">
      <w:pPr>
        <w:pStyle w:val="ListParagraph"/>
        <w:widowControl w:val="0"/>
        <w:numPr>
          <w:ilvl w:val="0"/>
          <w:numId w:val="4"/>
        </w:numPr>
        <w:tabs>
          <w:tab w:val="left" w:pos="1860"/>
        </w:tabs>
        <w:autoSpaceDE w:val="0"/>
        <w:autoSpaceDN w:val="0"/>
        <w:adjustRightInd w:val="0"/>
        <w:ind w:left="360"/>
        <w:jc w:val="both"/>
        <w:rPr>
          <w:sz w:val="22"/>
          <w:szCs w:val="22"/>
        </w:rPr>
      </w:pPr>
      <w:r w:rsidRPr="00384567">
        <w:rPr>
          <w:color w:val="000000"/>
          <w:sz w:val="22"/>
          <w:szCs w:val="22"/>
        </w:rPr>
        <w:t>Verify that funds have been properly transferred to the appropriate program and project bank accounts;</w:t>
      </w:r>
    </w:p>
    <w:p w:rsidR="007F7D39" w:rsidRPr="00384567" w:rsidRDefault="007F7D39" w:rsidP="00384567">
      <w:pPr>
        <w:pStyle w:val="ListParagraph"/>
        <w:widowControl w:val="0"/>
        <w:numPr>
          <w:ilvl w:val="0"/>
          <w:numId w:val="4"/>
        </w:numPr>
        <w:tabs>
          <w:tab w:val="left" w:pos="1860"/>
        </w:tabs>
        <w:autoSpaceDE w:val="0"/>
        <w:autoSpaceDN w:val="0"/>
        <w:adjustRightInd w:val="0"/>
        <w:ind w:left="360"/>
        <w:jc w:val="both"/>
        <w:rPr>
          <w:sz w:val="22"/>
          <w:szCs w:val="22"/>
        </w:rPr>
      </w:pPr>
      <w:r w:rsidRPr="00384567">
        <w:rPr>
          <w:color w:val="000000"/>
          <w:sz w:val="22"/>
          <w:szCs w:val="22"/>
        </w:rPr>
        <w:t>P</w:t>
      </w:r>
      <w:r w:rsidR="005647CD" w:rsidRPr="00384567">
        <w:rPr>
          <w:color w:val="000000"/>
          <w:sz w:val="22"/>
          <w:szCs w:val="22"/>
        </w:rPr>
        <w:t>repare operating budgets for the various programs.</w:t>
      </w:r>
    </w:p>
    <w:p w:rsidR="007F7D39" w:rsidRPr="00384567" w:rsidRDefault="007F7D39" w:rsidP="00384567">
      <w:pPr>
        <w:pStyle w:val="ListParagraph"/>
        <w:widowControl w:val="0"/>
        <w:numPr>
          <w:ilvl w:val="0"/>
          <w:numId w:val="4"/>
        </w:numPr>
        <w:tabs>
          <w:tab w:val="left" w:pos="1860"/>
        </w:tabs>
        <w:autoSpaceDE w:val="0"/>
        <w:autoSpaceDN w:val="0"/>
        <w:adjustRightInd w:val="0"/>
        <w:ind w:left="360"/>
        <w:jc w:val="both"/>
        <w:rPr>
          <w:sz w:val="22"/>
          <w:szCs w:val="22"/>
        </w:rPr>
      </w:pPr>
      <w:r w:rsidRPr="00384567">
        <w:rPr>
          <w:color w:val="000000"/>
          <w:sz w:val="22"/>
          <w:szCs w:val="22"/>
        </w:rPr>
        <w:t>Prepare and submit the unaudited financial submission to HUD prior to the November 30 deadline</w:t>
      </w:r>
      <w:r w:rsidR="008D79E5" w:rsidRPr="00384567">
        <w:rPr>
          <w:color w:val="000000"/>
          <w:sz w:val="22"/>
          <w:szCs w:val="22"/>
        </w:rPr>
        <w:t>;</w:t>
      </w:r>
    </w:p>
    <w:p w:rsidR="008D79E5" w:rsidRPr="00384567" w:rsidRDefault="007F7D39" w:rsidP="00384567">
      <w:pPr>
        <w:pStyle w:val="ListParagraph"/>
        <w:widowControl w:val="0"/>
        <w:numPr>
          <w:ilvl w:val="0"/>
          <w:numId w:val="4"/>
        </w:numPr>
        <w:tabs>
          <w:tab w:val="left" w:pos="1860"/>
        </w:tabs>
        <w:autoSpaceDE w:val="0"/>
        <w:autoSpaceDN w:val="0"/>
        <w:adjustRightInd w:val="0"/>
        <w:ind w:left="360"/>
        <w:jc w:val="both"/>
        <w:rPr>
          <w:sz w:val="22"/>
          <w:szCs w:val="22"/>
        </w:rPr>
      </w:pPr>
      <w:r w:rsidRPr="00384567">
        <w:rPr>
          <w:color w:val="000000"/>
          <w:sz w:val="22"/>
          <w:szCs w:val="22"/>
        </w:rPr>
        <w:t>Prepare and submit the audited financial submission to HUD prior to the June 30 deadline</w:t>
      </w:r>
      <w:r w:rsidR="008D79E5" w:rsidRPr="00384567">
        <w:rPr>
          <w:color w:val="000000"/>
          <w:sz w:val="22"/>
          <w:szCs w:val="22"/>
        </w:rPr>
        <w:t>;</w:t>
      </w:r>
    </w:p>
    <w:p w:rsidR="008D79E5" w:rsidRPr="00384567" w:rsidRDefault="008D79E5" w:rsidP="00384567">
      <w:pPr>
        <w:pStyle w:val="ListParagraph"/>
        <w:widowControl w:val="0"/>
        <w:numPr>
          <w:ilvl w:val="0"/>
          <w:numId w:val="4"/>
        </w:numPr>
        <w:tabs>
          <w:tab w:val="left" w:pos="1860"/>
        </w:tabs>
        <w:autoSpaceDE w:val="0"/>
        <w:autoSpaceDN w:val="0"/>
        <w:adjustRightInd w:val="0"/>
        <w:ind w:left="360"/>
        <w:jc w:val="both"/>
        <w:rPr>
          <w:sz w:val="22"/>
          <w:szCs w:val="22"/>
        </w:rPr>
      </w:pPr>
      <w:r w:rsidRPr="00384567">
        <w:rPr>
          <w:color w:val="000000"/>
          <w:sz w:val="22"/>
          <w:szCs w:val="22"/>
        </w:rPr>
        <w:t>Prepare and timely submit the annual Public Housing Operating Subsidy submission to HUD;</w:t>
      </w:r>
    </w:p>
    <w:p w:rsidR="004C0914" w:rsidRPr="00384567" w:rsidRDefault="004C0914" w:rsidP="00384567">
      <w:pPr>
        <w:pStyle w:val="ListParagraph"/>
        <w:widowControl w:val="0"/>
        <w:numPr>
          <w:ilvl w:val="0"/>
          <w:numId w:val="4"/>
        </w:numPr>
        <w:tabs>
          <w:tab w:val="left" w:pos="1860"/>
        </w:tabs>
        <w:autoSpaceDE w:val="0"/>
        <w:autoSpaceDN w:val="0"/>
        <w:adjustRightInd w:val="0"/>
        <w:ind w:left="360"/>
        <w:jc w:val="both"/>
        <w:rPr>
          <w:sz w:val="22"/>
          <w:szCs w:val="22"/>
        </w:rPr>
      </w:pPr>
      <w:r w:rsidRPr="00384567">
        <w:rPr>
          <w:color w:val="000000"/>
          <w:sz w:val="22"/>
          <w:szCs w:val="22"/>
        </w:rPr>
        <w:t>CPA preferred;</w:t>
      </w:r>
    </w:p>
    <w:p w:rsidR="00B86D52" w:rsidRPr="00384567" w:rsidRDefault="008D79E5" w:rsidP="00384567">
      <w:pPr>
        <w:pStyle w:val="ListParagraph"/>
        <w:widowControl w:val="0"/>
        <w:numPr>
          <w:ilvl w:val="0"/>
          <w:numId w:val="4"/>
        </w:numPr>
        <w:tabs>
          <w:tab w:val="left" w:pos="1860"/>
        </w:tabs>
        <w:autoSpaceDE w:val="0"/>
        <w:autoSpaceDN w:val="0"/>
        <w:adjustRightInd w:val="0"/>
        <w:ind w:left="360"/>
        <w:jc w:val="both"/>
        <w:rPr>
          <w:sz w:val="22"/>
          <w:szCs w:val="22"/>
        </w:rPr>
      </w:pPr>
      <w:r w:rsidRPr="00384567">
        <w:rPr>
          <w:color w:val="000000"/>
          <w:sz w:val="22"/>
          <w:szCs w:val="22"/>
        </w:rPr>
        <w:t>Any other duties as assigned.</w:t>
      </w:r>
    </w:p>
    <w:p w:rsidR="008F32B4" w:rsidRDefault="008F32B4">
      <w:pPr>
        <w:widowControl w:val="0"/>
        <w:tabs>
          <w:tab w:val="left" w:pos="1860"/>
        </w:tabs>
        <w:autoSpaceDE w:val="0"/>
        <w:autoSpaceDN w:val="0"/>
        <w:adjustRightInd w:val="0"/>
        <w:rPr>
          <w:sz w:val="22"/>
          <w:szCs w:val="22"/>
        </w:rPr>
      </w:pPr>
    </w:p>
    <w:p w:rsidR="00346A23" w:rsidRDefault="008F32B4">
      <w:pPr>
        <w:widowControl w:val="0"/>
        <w:tabs>
          <w:tab w:val="left" w:pos="1860"/>
        </w:tabs>
        <w:autoSpaceDE w:val="0"/>
        <w:autoSpaceDN w:val="0"/>
        <w:adjustRightInd w:val="0"/>
        <w:rPr>
          <w:sz w:val="22"/>
          <w:szCs w:val="22"/>
        </w:rPr>
      </w:pPr>
      <w:r>
        <w:rPr>
          <w:b/>
          <w:bCs/>
          <w:sz w:val="22"/>
          <w:szCs w:val="22"/>
        </w:rPr>
        <w:t xml:space="preserve">ESSENTIAL DUTIES AND RESPONSIBILITIES </w:t>
      </w:r>
      <w:r>
        <w:rPr>
          <w:sz w:val="22"/>
          <w:szCs w:val="22"/>
        </w:rPr>
        <w:t xml:space="preserve">include the </w:t>
      </w:r>
      <w:r w:rsidR="0054590C">
        <w:rPr>
          <w:sz w:val="22"/>
          <w:szCs w:val="22"/>
        </w:rPr>
        <w:t xml:space="preserve">above and </w:t>
      </w:r>
      <w:r>
        <w:rPr>
          <w:sz w:val="22"/>
          <w:szCs w:val="22"/>
        </w:rPr>
        <w:t xml:space="preserve">following.  </w:t>
      </w:r>
    </w:p>
    <w:p w:rsidR="00346A23" w:rsidRDefault="00346A23" w:rsidP="00A702E5">
      <w:pPr>
        <w:widowControl w:val="0"/>
        <w:tabs>
          <w:tab w:val="left" w:pos="1860"/>
        </w:tabs>
        <w:autoSpaceDE w:val="0"/>
        <w:autoSpaceDN w:val="0"/>
        <w:adjustRightInd w:val="0"/>
        <w:jc w:val="both"/>
        <w:rPr>
          <w:sz w:val="22"/>
          <w:szCs w:val="22"/>
        </w:rPr>
      </w:pPr>
      <w:r>
        <w:rPr>
          <w:sz w:val="22"/>
          <w:szCs w:val="22"/>
        </w:rPr>
        <w:t>Performs all duties in accordance with the department’s and position’s performance standards.</w:t>
      </w:r>
    </w:p>
    <w:p w:rsidR="00D14F83" w:rsidRDefault="00D14F83" w:rsidP="00A702E5">
      <w:pPr>
        <w:widowControl w:val="0"/>
        <w:tabs>
          <w:tab w:val="left" w:pos="810"/>
          <w:tab w:val="left" w:pos="1860"/>
        </w:tabs>
        <w:autoSpaceDE w:val="0"/>
        <w:autoSpaceDN w:val="0"/>
        <w:adjustRightInd w:val="0"/>
        <w:jc w:val="both"/>
        <w:rPr>
          <w:sz w:val="22"/>
          <w:szCs w:val="22"/>
        </w:rPr>
      </w:pPr>
    </w:p>
    <w:p w:rsidR="00B63BD7" w:rsidRPr="0065197C" w:rsidRDefault="00B63BD7" w:rsidP="00A702E5">
      <w:pPr>
        <w:widowControl w:val="0"/>
        <w:tabs>
          <w:tab w:val="left" w:pos="810"/>
          <w:tab w:val="left" w:pos="1860"/>
        </w:tabs>
        <w:autoSpaceDE w:val="0"/>
        <w:autoSpaceDN w:val="0"/>
        <w:adjustRightInd w:val="0"/>
        <w:jc w:val="both"/>
        <w:rPr>
          <w:b/>
          <w:caps/>
          <w:sz w:val="22"/>
          <w:szCs w:val="22"/>
          <w:u w:val="single"/>
        </w:rPr>
      </w:pPr>
      <w:r w:rsidRPr="0065197C">
        <w:rPr>
          <w:b/>
          <w:caps/>
          <w:sz w:val="22"/>
          <w:szCs w:val="22"/>
          <w:u w:val="single"/>
        </w:rPr>
        <w:t>Accounts Payable:</w:t>
      </w:r>
    </w:p>
    <w:p w:rsidR="00346A23" w:rsidRDefault="00346A23" w:rsidP="00A702E5">
      <w:pPr>
        <w:widowControl w:val="0"/>
        <w:tabs>
          <w:tab w:val="left" w:pos="810"/>
          <w:tab w:val="left" w:pos="1860"/>
        </w:tabs>
        <w:autoSpaceDE w:val="0"/>
        <w:autoSpaceDN w:val="0"/>
        <w:adjustRightInd w:val="0"/>
        <w:jc w:val="both"/>
        <w:rPr>
          <w:sz w:val="22"/>
          <w:szCs w:val="22"/>
        </w:rPr>
      </w:pPr>
      <w:r>
        <w:rPr>
          <w:sz w:val="22"/>
          <w:szCs w:val="22"/>
        </w:rPr>
        <w:t>Determines proper General Ledger account(s)</w:t>
      </w:r>
      <w:r w:rsidR="005647CD">
        <w:rPr>
          <w:sz w:val="22"/>
          <w:szCs w:val="22"/>
        </w:rPr>
        <w:t xml:space="preserve"> have been assigned</w:t>
      </w:r>
      <w:r>
        <w:rPr>
          <w:sz w:val="22"/>
          <w:szCs w:val="22"/>
        </w:rPr>
        <w:t xml:space="preserve"> for invoice entry.  Also determines if proper supporting documentation is included before making payment.  Coordinates with appropriate management personnel to get proper paperwork if lacking</w:t>
      </w:r>
      <w:r w:rsidR="00B76B44">
        <w:rPr>
          <w:sz w:val="22"/>
          <w:szCs w:val="22"/>
        </w:rPr>
        <w:t>, to ensure sufficient audit trail</w:t>
      </w:r>
      <w:r>
        <w:rPr>
          <w:sz w:val="22"/>
          <w:szCs w:val="22"/>
        </w:rPr>
        <w:t>.</w:t>
      </w:r>
    </w:p>
    <w:p w:rsidR="00346A23" w:rsidRDefault="00346A23" w:rsidP="00A702E5">
      <w:pPr>
        <w:widowControl w:val="0"/>
        <w:tabs>
          <w:tab w:val="left" w:pos="810"/>
          <w:tab w:val="left" w:pos="1860"/>
        </w:tabs>
        <w:autoSpaceDE w:val="0"/>
        <w:autoSpaceDN w:val="0"/>
        <w:adjustRightInd w:val="0"/>
        <w:jc w:val="both"/>
        <w:rPr>
          <w:sz w:val="22"/>
          <w:szCs w:val="22"/>
        </w:rPr>
      </w:pPr>
    </w:p>
    <w:p w:rsidR="00E0390E" w:rsidRDefault="005647CD" w:rsidP="00A702E5">
      <w:pPr>
        <w:widowControl w:val="0"/>
        <w:tabs>
          <w:tab w:val="left" w:pos="810"/>
          <w:tab w:val="left" w:pos="1860"/>
        </w:tabs>
        <w:autoSpaceDE w:val="0"/>
        <w:autoSpaceDN w:val="0"/>
        <w:adjustRightInd w:val="0"/>
        <w:jc w:val="both"/>
        <w:rPr>
          <w:sz w:val="22"/>
          <w:szCs w:val="22"/>
        </w:rPr>
      </w:pPr>
      <w:r>
        <w:rPr>
          <w:sz w:val="22"/>
          <w:szCs w:val="22"/>
        </w:rPr>
        <w:t>Verify that</w:t>
      </w:r>
      <w:r w:rsidR="00791404">
        <w:rPr>
          <w:sz w:val="22"/>
          <w:szCs w:val="22"/>
        </w:rPr>
        <w:t xml:space="preserve"> information for utility bills </w:t>
      </w:r>
      <w:r>
        <w:rPr>
          <w:sz w:val="22"/>
          <w:szCs w:val="22"/>
        </w:rPr>
        <w:t xml:space="preserve">is being tracked </w:t>
      </w:r>
      <w:r w:rsidR="00791404">
        <w:rPr>
          <w:sz w:val="22"/>
          <w:szCs w:val="22"/>
        </w:rPr>
        <w:t xml:space="preserve">and preparebills for payment.  </w:t>
      </w:r>
      <w:r w:rsidR="00E0390E">
        <w:rPr>
          <w:sz w:val="22"/>
          <w:szCs w:val="22"/>
        </w:rPr>
        <w:t xml:space="preserve">Oversees accounts receivable functions, balancing adjustments &amp; deposits, and reconciling </w:t>
      </w:r>
      <w:r>
        <w:rPr>
          <w:sz w:val="22"/>
          <w:szCs w:val="22"/>
        </w:rPr>
        <w:t>Daily Statements of Operating and rental register</w:t>
      </w:r>
      <w:r w:rsidR="00E0390E">
        <w:rPr>
          <w:sz w:val="22"/>
          <w:szCs w:val="22"/>
        </w:rPr>
        <w:t xml:space="preserve"> accounts.</w:t>
      </w:r>
    </w:p>
    <w:p w:rsidR="00346A23" w:rsidRDefault="00346A23" w:rsidP="00A702E5">
      <w:pPr>
        <w:widowControl w:val="0"/>
        <w:tabs>
          <w:tab w:val="left" w:pos="810"/>
          <w:tab w:val="left" w:pos="1860"/>
        </w:tabs>
        <w:autoSpaceDE w:val="0"/>
        <w:autoSpaceDN w:val="0"/>
        <w:adjustRightInd w:val="0"/>
        <w:jc w:val="both"/>
        <w:rPr>
          <w:sz w:val="22"/>
          <w:szCs w:val="22"/>
        </w:rPr>
      </w:pPr>
    </w:p>
    <w:p w:rsidR="00346A23" w:rsidRDefault="00346A23" w:rsidP="00A702E5">
      <w:pPr>
        <w:widowControl w:val="0"/>
        <w:tabs>
          <w:tab w:val="left" w:pos="810"/>
          <w:tab w:val="left" w:pos="1860"/>
        </w:tabs>
        <w:autoSpaceDE w:val="0"/>
        <w:autoSpaceDN w:val="0"/>
        <w:adjustRightInd w:val="0"/>
        <w:jc w:val="both"/>
        <w:rPr>
          <w:sz w:val="22"/>
          <w:szCs w:val="22"/>
        </w:rPr>
      </w:pPr>
      <w:r>
        <w:rPr>
          <w:sz w:val="22"/>
          <w:szCs w:val="22"/>
        </w:rPr>
        <w:t>Maintains confidential vendor files to include copies of checks, invoices or statements, vouchers, receiving documents, purchase requisitions, and purchase orders.</w:t>
      </w:r>
    </w:p>
    <w:p w:rsidR="00346A23" w:rsidRDefault="00346A23" w:rsidP="00A702E5">
      <w:pPr>
        <w:widowControl w:val="0"/>
        <w:tabs>
          <w:tab w:val="left" w:pos="810"/>
          <w:tab w:val="left" w:pos="1860"/>
        </w:tabs>
        <w:autoSpaceDE w:val="0"/>
        <w:autoSpaceDN w:val="0"/>
        <w:adjustRightInd w:val="0"/>
        <w:jc w:val="both"/>
        <w:rPr>
          <w:sz w:val="22"/>
          <w:szCs w:val="22"/>
        </w:rPr>
      </w:pPr>
    </w:p>
    <w:p w:rsidR="008F32B4" w:rsidRDefault="00E0390E" w:rsidP="00A702E5">
      <w:pPr>
        <w:widowControl w:val="0"/>
        <w:tabs>
          <w:tab w:val="left" w:pos="1860"/>
        </w:tabs>
        <w:autoSpaceDE w:val="0"/>
        <w:autoSpaceDN w:val="0"/>
        <w:adjustRightInd w:val="0"/>
        <w:jc w:val="both"/>
        <w:rPr>
          <w:sz w:val="22"/>
          <w:szCs w:val="22"/>
        </w:rPr>
      </w:pPr>
      <w:r>
        <w:rPr>
          <w:sz w:val="22"/>
          <w:szCs w:val="22"/>
        </w:rPr>
        <w:t>Serves as advisor for procurement matters</w:t>
      </w:r>
      <w:r w:rsidR="000139F6">
        <w:rPr>
          <w:sz w:val="22"/>
          <w:szCs w:val="22"/>
        </w:rPr>
        <w:t>.</w:t>
      </w:r>
    </w:p>
    <w:p w:rsidR="0065197C" w:rsidRDefault="0065197C" w:rsidP="00A702E5">
      <w:pPr>
        <w:widowControl w:val="0"/>
        <w:tabs>
          <w:tab w:val="left" w:pos="1860"/>
        </w:tabs>
        <w:autoSpaceDE w:val="0"/>
        <w:autoSpaceDN w:val="0"/>
        <w:adjustRightInd w:val="0"/>
        <w:jc w:val="both"/>
        <w:rPr>
          <w:sz w:val="22"/>
          <w:szCs w:val="22"/>
        </w:rPr>
      </w:pPr>
    </w:p>
    <w:p w:rsidR="0065197C" w:rsidRDefault="00FE3BCF" w:rsidP="00A702E5">
      <w:pPr>
        <w:widowControl w:val="0"/>
        <w:tabs>
          <w:tab w:val="left" w:pos="1860"/>
        </w:tabs>
        <w:autoSpaceDE w:val="0"/>
        <w:autoSpaceDN w:val="0"/>
        <w:adjustRightInd w:val="0"/>
        <w:jc w:val="both"/>
        <w:rPr>
          <w:sz w:val="22"/>
          <w:szCs w:val="22"/>
        </w:rPr>
      </w:pPr>
      <w:r>
        <w:rPr>
          <w:sz w:val="22"/>
          <w:szCs w:val="22"/>
        </w:rPr>
        <w:t>Verify payroll tax returns are properly filed.</w:t>
      </w:r>
    </w:p>
    <w:p w:rsidR="000139F6" w:rsidRDefault="000139F6" w:rsidP="00A702E5">
      <w:pPr>
        <w:widowControl w:val="0"/>
        <w:tabs>
          <w:tab w:val="left" w:pos="1860"/>
        </w:tabs>
        <w:autoSpaceDE w:val="0"/>
        <w:autoSpaceDN w:val="0"/>
        <w:adjustRightInd w:val="0"/>
        <w:jc w:val="both"/>
        <w:rPr>
          <w:sz w:val="22"/>
          <w:szCs w:val="22"/>
        </w:rPr>
      </w:pPr>
    </w:p>
    <w:p w:rsidR="000139F6" w:rsidRDefault="000139F6">
      <w:pPr>
        <w:widowControl w:val="0"/>
        <w:tabs>
          <w:tab w:val="left" w:pos="1860"/>
        </w:tabs>
        <w:autoSpaceDE w:val="0"/>
        <w:autoSpaceDN w:val="0"/>
        <w:adjustRightInd w:val="0"/>
        <w:rPr>
          <w:sz w:val="22"/>
          <w:szCs w:val="22"/>
        </w:rPr>
      </w:pPr>
      <w:r>
        <w:rPr>
          <w:sz w:val="22"/>
          <w:szCs w:val="22"/>
        </w:rPr>
        <w:t>Prepares analysis of accounts, as required</w:t>
      </w:r>
      <w:r w:rsidR="00FE3BCF">
        <w:rPr>
          <w:sz w:val="22"/>
          <w:szCs w:val="22"/>
        </w:rPr>
        <w:t xml:space="preserve"> or requested by manag</w:t>
      </w:r>
      <w:r w:rsidR="003515DB">
        <w:rPr>
          <w:sz w:val="22"/>
          <w:szCs w:val="22"/>
        </w:rPr>
        <w:t>e</w:t>
      </w:r>
      <w:r w:rsidR="00FE3BCF">
        <w:rPr>
          <w:sz w:val="22"/>
          <w:szCs w:val="22"/>
        </w:rPr>
        <w:t>ment</w:t>
      </w:r>
      <w:r w:rsidR="00E0390E">
        <w:rPr>
          <w:sz w:val="22"/>
          <w:szCs w:val="22"/>
        </w:rPr>
        <w:t>.</w:t>
      </w:r>
    </w:p>
    <w:p w:rsidR="00FE3BCF" w:rsidRDefault="00FE3BCF">
      <w:pPr>
        <w:widowControl w:val="0"/>
        <w:tabs>
          <w:tab w:val="left" w:pos="1860"/>
        </w:tabs>
        <w:autoSpaceDE w:val="0"/>
        <w:autoSpaceDN w:val="0"/>
        <w:adjustRightInd w:val="0"/>
        <w:rPr>
          <w:sz w:val="22"/>
          <w:szCs w:val="22"/>
        </w:rPr>
      </w:pPr>
    </w:p>
    <w:p w:rsidR="00E0390E" w:rsidRDefault="00E0390E">
      <w:pPr>
        <w:widowControl w:val="0"/>
        <w:tabs>
          <w:tab w:val="left" w:pos="1860"/>
        </w:tabs>
        <w:autoSpaceDE w:val="0"/>
        <w:autoSpaceDN w:val="0"/>
        <w:adjustRightInd w:val="0"/>
        <w:rPr>
          <w:sz w:val="22"/>
          <w:szCs w:val="22"/>
        </w:rPr>
      </w:pPr>
      <w:r>
        <w:rPr>
          <w:sz w:val="22"/>
          <w:szCs w:val="22"/>
        </w:rPr>
        <w:t>Re</w:t>
      </w:r>
      <w:r w:rsidR="00FE3BCF">
        <w:rPr>
          <w:sz w:val="22"/>
          <w:szCs w:val="22"/>
        </w:rPr>
        <w:t>view bank reconciliations prepared by fee accountant</w:t>
      </w:r>
      <w:r>
        <w:rPr>
          <w:sz w:val="22"/>
          <w:szCs w:val="22"/>
        </w:rPr>
        <w:t xml:space="preserve"> and write-off stale-dated checks.</w:t>
      </w:r>
    </w:p>
    <w:p w:rsidR="00346A23" w:rsidRDefault="00346A23">
      <w:pPr>
        <w:widowControl w:val="0"/>
        <w:tabs>
          <w:tab w:val="left" w:pos="1860"/>
        </w:tabs>
        <w:autoSpaceDE w:val="0"/>
        <w:autoSpaceDN w:val="0"/>
        <w:adjustRightInd w:val="0"/>
        <w:rPr>
          <w:sz w:val="22"/>
          <w:szCs w:val="22"/>
        </w:rPr>
      </w:pPr>
    </w:p>
    <w:p w:rsidR="00346A23" w:rsidRDefault="00E0390E">
      <w:pPr>
        <w:widowControl w:val="0"/>
        <w:tabs>
          <w:tab w:val="left" w:pos="1860"/>
        </w:tabs>
        <w:autoSpaceDE w:val="0"/>
        <w:autoSpaceDN w:val="0"/>
        <w:adjustRightInd w:val="0"/>
        <w:rPr>
          <w:sz w:val="22"/>
          <w:szCs w:val="22"/>
        </w:rPr>
      </w:pPr>
      <w:r>
        <w:rPr>
          <w:sz w:val="22"/>
          <w:szCs w:val="22"/>
        </w:rPr>
        <w:t>Oversees preparation of</w:t>
      </w:r>
      <w:r w:rsidR="00346A23">
        <w:rPr>
          <w:sz w:val="22"/>
          <w:szCs w:val="22"/>
        </w:rPr>
        <w:t xml:space="preserve"> 1099 forms for Accounts Payable vendors</w:t>
      </w:r>
      <w:r w:rsidR="00FE3BCF">
        <w:rPr>
          <w:sz w:val="22"/>
          <w:szCs w:val="22"/>
        </w:rPr>
        <w:t xml:space="preserve"> and landlords</w:t>
      </w:r>
      <w:r w:rsidR="00346A23">
        <w:rPr>
          <w:sz w:val="22"/>
          <w:szCs w:val="22"/>
        </w:rPr>
        <w:t>.</w:t>
      </w:r>
    </w:p>
    <w:p w:rsidR="00E0390E" w:rsidRDefault="00E0390E">
      <w:pPr>
        <w:widowControl w:val="0"/>
        <w:tabs>
          <w:tab w:val="left" w:pos="1860"/>
        </w:tabs>
        <w:autoSpaceDE w:val="0"/>
        <w:autoSpaceDN w:val="0"/>
        <w:adjustRightInd w:val="0"/>
        <w:rPr>
          <w:sz w:val="22"/>
          <w:szCs w:val="22"/>
        </w:rPr>
      </w:pPr>
    </w:p>
    <w:p w:rsidR="00346A23" w:rsidRDefault="00E0390E">
      <w:pPr>
        <w:widowControl w:val="0"/>
        <w:tabs>
          <w:tab w:val="left" w:pos="1860"/>
        </w:tabs>
        <w:autoSpaceDE w:val="0"/>
        <w:autoSpaceDN w:val="0"/>
        <w:adjustRightInd w:val="0"/>
        <w:rPr>
          <w:sz w:val="22"/>
          <w:szCs w:val="22"/>
        </w:rPr>
      </w:pPr>
      <w:r>
        <w:rPr>
          <w:sz w:val="22"/>
          <w:szCs w:val="22"/>
        </w:rPr>
        <w:t>A</w:t>
      </w:r>
      <w:r w:rsidR="003E5CA6">
        <w:rPr>
          <w:sz w:val="22"/>
          <w:szCs w:val="22"/>
        </w:rPr>
        <w:t>ssists with monthly closing</w:t>
      </w:r>
      <w:r>
        <w:rPr>
          <w:sz w:val="22"/>
          <w:szCs w:val="22"/>
        </w:rPr>
        <w:t>s</w:t>
      </w:r>
      <w:r w:rsidR="00283705">
        <w:rPr>
          <w:sz w:val="22"/>
          <w:szCs w:val="22"/>
        </w:rPr>
        <w:t>.</w:t>
      </w:r>
    </w:p>
    <w:p w:rsidR="00A702E5" w:rsidRDefault="00A702E5">
      <w:pPr>
        <w:widowControl w:val="0"/>
        <w:tabs>
          <w:tab w:val="left" w:pos="1860"/>
        </w:tabs>
        <w:autoSpaceDE w:val="0"/>
        <w:autoSpaceDN w:val="0"/>
        <w:adjustRightInd w:val="0"/>
        <w:rPr>
          <w:sz w:val="22"/>
          <w:szCs w:val="22"/>
        </w:rPr>
      </w:pPr>
    </w:p>
    <w:p w:rsidR="00B63BD7" w:rsidRPr="0065197C" w:rsidRDefault="00B63BD7">
      <w:pPr>
        <w:widowControl w:val="0"/>
        <w:tabs>
          <w:tab w:val="left" w:pos="1860"/>
        </w:tabs>
        <w:autoSpaceDE w:val="0"/>
        <w:autoSpaceDN w:val="0"/>
        <w:adjustRightInd w:val="0"/>
        <w:rPr>
          <w:b/>
          <w:sz w:val="22"/>
          <w:szCs w:val="22"/>
          <w:u w:val="single"/>
        </w:rPr>
      </w:pPr>
      <w:r w:rsidRPr="0065197C">
        <w:rPr>
          <w:b/>
          <w:sz w:val="22"/>
          <w:szCs w:val="22"/>
          <w:u w:val="single"/>
        </w:rPr>
        <w:t>GENERAL LEDGER:</w:t>
      </w:r>
    </w:p>
    <w:p w:rsidR="00B63BD7" w:rsidRDefault="00B63BD7">
      <w:pPr>
        <w:widowControl w:val="0"/>
        <w:tabs>
          <w:tab w:val="left" w:pos="1860"/>
        </w:tabs>
        <w:autoSpaceDE w:val="0"/>
        <w:autoSpaceDN w:val="0"/>
        <w:adjustRightInd w:val="0"/>
        <w:rPr>
          <w:sz w:val="22"/>
          <w:szCs w:val="22"/>
        </w:rPr>
      </w:pPr>
      <w:r>
        <w:rPr>
          <w:sz w:val="22"/>
          <w:szCs w:val="22"/>
        </w:rPr>
        <w:t>Prepares and maintains daily bank registers and cash flow analysis.</w:t>
      </w:r>
    </w:p>
    <w:p w:rsidR="00B63BD7" w:rsidRDefault="00B63BD7">
      <w:pPr>
        <w:widowControl w:val="0"/>
        <w:tabs>
          <w:tab w:val="left" w:pos="1860"/>
        </w:tabs>
        <w:autoSpaceDE w:val="0"/>
        <w:autoSpaceDN w:val="0"/>
        <w:adjustRightInd w:val="0"/>
        <w:rPr>
          <w:sz w:val="22"/>
          <w:szCs w:val="22"/>
        </w:rPr>
      </w:pPr>
    </w:p>
    <w:p w:rsidR="00B63BD7" w:rsidRDefault="0065197C">
      <w:pPr>
        <w:widowControl w:val="0"/>
        <w:tabs>
          <w:tab w:val="left" w:pos="1860"/>
        </w:tabs>
        <w:autoSpaceDE w:val="0"/>
        <w:autoSpaceDN w:val="0"/>
        <w:adjustRightInd w:val="0"/>
        <w:rPr>
          <w:sz w:val="22"/>
          <w:szCs w:val="22"/>
        </w:rPr>
      </w:pPr>
      <w:r>
        <w:rPr>
          <w:sz w:val="22"/>
          <w:szCs w:val="22"/>
        </w:rPr>
        <w:t>Develops</w:t>
      </w:r>
      <w:r w:rsidR="00B63BD7">
        <w:rPr>
          <w:sz w:val="22"/>
          <w:szCs w:val="22"/>
        </w:rPr>
        <w:t xml:space="preserve"> monthly cash flow projections, utilizing rental income, HUD operating subsidies and investments to ensure the Housing Authority maintains an adequate cash flow for daily operations.</w:t>
      </w:r>
    </w:p>
    <w:p w:rsidR="00B63BD7" w:rsidRDefault="00B63BD7">
      <w:pPr>
        <w:widowControl w:val="0"/>
        <w:tabs>
          <w:tab w:val="left" w:pos="1860"/>
        </w:tabs>
        <w:autoSpaceDE w:val="0"/>
        <w:autoSpaceDN w:val="0"/>
        <w:adjustRightInd w:val="0"/>
        <w:rPr>
          <w:sz w:val="22"/>
          <w:szCs w:val="22"/>
        </w:rPr>
      </w:pPr>
    </w:p>
    <w:p w:rsidR="00B63BD7" w:rsidRDefault="00B63BD7">
      <w:pPr>
        <w:widowControl w:val="0"/>
        <w:tabs>
          <w:tab w:val="left" w:pos="1860"/>
        </w:tabs>
        <w:autoSpaceDE w:val="0"/>
        <w:autoSpaceDN w:val="0"/>
        <w:adjustRightInd w:val="0"/>
        <w:rPr>
          <w:sz w:val="22"/>
          <w:szCs w:val="22"/>
        </w:rPr>
      </w:pPr>
      <w:r>
        <w:rPr>
          <w:sz w:val="22"/>
          <w:szCs w:val="22"/>
        </w:rPr>
        <w:t>Serves as the main point of contact for all banking services.</w:t>
      </w:r>
    </w:p>
    <w:p w:rsidR="00B63BD7" w:rsidRDefault="00B63BD7">
      <w:pPr>
        <w:widowControl w:val="0"/>
        <w:tabs>
          <w:tab w:val="left" w:pos="1860"/>
        </w:tabs>
        <w:autoSpaceDE w:val="0"/>
        <w:autoSpaceDN w:val="0"/>
        <w:adjustRightInd w:val="0"/>
        <w:rPr>
          <w:sz w:val="22"/>
          <w:szCs w:val="22"/>
        </w:rPr>
      </w:pPr>
    </w:p>
    <w:p w:rsidR="00B63BD7" w:rsidRDefault="00B63BD7">
      <w:pPr>
        <w:widowControl w:val="0"/>
        <w:tabs>
          <w:tab w:val="left" w:pos="1860"/>
        </w:tabs>
        <w:autoSpaceDE w:val="0"/>
        <w:autoSpaceDN w:val="0"/>
        <w:adjustRightInd w:val="0"/>
        <w:rPr>
          <w:sz w:val="22"/>
          <w:szCs w:val="22"/>
        </w:rPr>
      </w:pPr>
      <w:r>
        <w:rPr>
          <w:sz w:val="22"/>
          <w:szCs w:val="22"/>
        </w:rPr>
        <w:t>Assist with preparing all budgets, fi</w:t>
      </w:r>
      <w:r w:rsidR="00F27050">
        <w:rPr>
          <w:sz w:val="22"/>
          <w:szCs w:val="22"/>
        </w:rPr>
        <w:t>s</w:t>
      </w:r>
      <w:r>
        <w:rPr>
          <w:sz w:val="22"/>
          <w:szCs w:val="22"/>
        </w:rPr>
        <w:t>cal year-end reports and related documents.</w:t>
      </w:r>
    </w:p>
    <w:p w:rsidR="00B63BD7" w:rsidRDefault="00B63BD7">
      <w:pPr>
        <w:widowControl w:val="0"/>
        <w:tabs>
          <w:tab w:val="left" w:pos="1860"/>
        </w:tabs>
        <w:autoSpaceDE w:val="0"/>
        <w:autoSpaceDN w:val="0"/>
        <w:adjustRightInd w:val="0"/>
        <w:rPr>
          <w:sz w:val="22"/>
          <w:szCs w:val="22"/>
        </w:rPr>
      </w:pPr>
    </w:p>
    <w:p w:rsidR="00F27050" w:rsidRDefault="00F27050">
      <w:pPr>
        <w:widowControl w:val="0"/>
        <w:tabs>
          <w:tab w:val="left" w:pos="1860"/>
        </w:tabs>
        <w:autoSpaceDE w:val="0"/>
        <w:autoSpaceDN w:val="0"/>
        <w:adjustRightInd w:val="0"/>
        <w:rPr>
          <w:sz w:val="22"/>
          <w:szCs w:val="22"/>
        </w:rPr>
      </w:pPr>
      <w:r>
        <w:rPr>
          <w:sz w:val="22"/>
          <w:szCs w:val="22"/>
        </w:rPr>
        <w:t>Monitor grants to ensure fund availability and prepares and submits financial reports pertaining to all grant programs.</w:t>
      </w:r>
    </w:p>
    <w:p w:rsidR="00F27050" w:rsidRDefault="00F27050">
      <w:pPr>
        <w:widowControl w:val="0"/>
        <w:tabs>
          <w:tab w:val="left" w:pos="1860"/>
        </w:tabs>
        <w:autoSpaceDE w:val="0"/>
        <w:autoSpaceDN w:val="0"/>
        <w:adjustRightInd w:val="0"/>
        <w:rPr>
          <w:sz w:val="22"/>
          <w:szCs w:val="22"/>
        </w:rPr>
      </w:pPr>
    </w:p>
    <w:p w:rsidR="00383A68" w:rsidRDefault="00383A68">
      <w:pPr>
        <w:widowControl w:val="0"/>
        <w:tabs>
          <w:tab w:val="left" w:pos="1860"/>
        </w:tabs>
        <w:autoSpaceDE w:val="0"/>
        <w:autoSpaceDN w:val="0"/>
        <w:adjustRightInd w:val="0"/>
        <w:rPr>
          <w:sz w:val="22"/>
          <w:szCs w:val="22"/>
        </w:rPr>
      </w:pPr>
      <w:r>
        <w:rPr>
          <w:sz w:val="22"/>
          <w:szCs w:val="22"/>
        </w:rPr>
        <w:t>Provide weekly updates to executive management regarding cash balances, grant reporting, accounts payable, etc.</w:t>
      </w:r>
    </w:p>
    <w:p w:rsidR="00B76B44" w:rsidRDefault="00B76B44">
      <w:pPr>
        <w:widowControl w:val="0"/>
        <w:tabs>
          <w:tab w:val="left" w:pos="1860"/>
        </w:tabs>
        <w:autoSpaceDE w:val="0"/>
        <w:autoSpaceDN w:val="0"/>
        <w:adjustRightInd w:val="0"/>
        <w:rPr>
          <w:sz w:val="22"/>
          <w:szCs w:val="22"/>
        </w:rPr>
      </w:pPr>
    </w:p>
    <w:p w:rsidR="00B76B44" w:rsidRDefault="00B76B44">
      <w:pPr>
        <w:widowControl w:val="0"/>
        <w:tabs>
          <w:tab w:val="left" w:pos="1860"/>
        </w:tabs>
        <w:autoSpaceDE w:val="0"/>
        <w:autoSpaceDN w:val="0"/>
        <w:adjustRightInd w:val="0"/>
        <w:rPr>
          <w:sz w:val="22"/>
          <w:szCs w:val="22"/>
        </w:rPr>
      </w:pPr>
      <w:r>
        <w:rPr>
          <w:sz w:val="22"/>
          <w:szCs w:val="22"/>
        </w:rPr>
        <w:t>Ensures income and expenses are allocated to the proper Program/AMPs and inter-fund payables/receivables are properly recorded.</w:t>
      </w:r>
    </w:p>
    <w:p w:rsidR="00F27050" w:rsidRDefault="00F27050">
      <w:pPr>
        <w:widowControl w:val="0"/>
        <w:tabs>
          <w:tab w:val="left" w:pos="1860"/>
        </w:tabs>
        <w:autoSpaceDE w:val="0"/>
        <w:autoSpaceDN w:val="0"/>
        <w:adjustRightInd w:val="0"/>
        <w:rPr>
          <w:sz w:val="22"/>
          <w:szCs w:val="22"/>
        </w:rPr>
      </w:pPr>
    </w:p>
    <w:p w:rsidR="00B63BD7" w:rsidRPr="009D5B40" w:rsidRDefault="0065197C">
      <w:pPr>
        <w:widowControl w:val="0"/>
        <w:tabs>
          <w:tab w:val="left" w:pos="1860"/>
        </w:tabs>
        <w:autoSpaceDE w:val="0"/>
        <w:autoSpaceDN w:val="0"/>
        <w:adjustRightInd w:val="0"/>
        <w:rPr>
          <w:b/>
          <w:sz w:val="22"/>
          <w:szCs w:val="22"/>
          <w:u w:val="single"/>
        </w:rPr>
      </w:pPr>
      <w:r w:rsidRPr="009D5B40">
        <w:rPr>
          <w:b/>
          <w:sz w:val="22"/>
          <w:szCs w:val="22"/>
          <w:u w:val="single"/>
        </w:rPr>
        <w:t>PAYROLL:</w:t>
      </w:r>
    </w:p>
    <w:p w:rsidR="0065197C" w:rsidRDefault="00FE3BCF">
      <w:pPr>
        <w:widowControl w:val="0"/>
        <w:tabs>
          <w:tab w:val="left" w:pos="1860"/>
        </w:tabs>
        <w:autoSpaceDE w:val="0"/>
        <w:autoSpaceDN w:val="0"/>
        <w:adjustRightInd w:val="0"/>
        <w:rPr>
          <w:sz w:val="22"/>
          <w:szCs w:val="22"/>
        </w:rPr>
      </w:pPr>
      <w:r>
        <w:rPr>
          <w:sz w:val="22"/>
          <w:szCs w:val="22"/>
        </w:rPr>
        <w:t xml:space="preserve">Verify that employees are being properly coded to the </w:t>
      </w:r>
      <w:r w:rsidR="00DE19B8">
        <w:rPr>
          <w:sz w:val="22"/>
          <w:szCs w:val="22"/>
        </w:rPr>
        <w:t xml:space="preserve">appropriate </w:t>
      </w:r>
      <w:r>
        <w:rPr>
          <w:sz w:val="22"/>
          <w:szCs w:val="22"/>
        </w:rPr>
        <w:t>account and program</w:t>
      </w:r>
    </w:p>
    <w:p w:rsidR="00FE3BCF" w:rsidRDefault="00FE3BCF">
      <w:pPr>
        <w:widowControl w:val="0"/>
        <w:tabs>
          <w:tab w:val="left" w:pos="1860"/>
        </w:tabs>
        <w:autoSpaceDE w:val="0"/>
        <w:autoSpaceDN w:val="0"/>
        <w:adjustRightInd w:val="0"/>
        <w:rPr>
          <w:sz w:val="22"/>
          <w:szCs w:val="22"/>
        </w:rPr>
      </w:pPr>
    </w:p>
    <w:p w:rsidR="00FE3BCF" w:rsidRDefault="00FE3BCF">
      <w:pPr>
        <w:widowControl w:val="0"/>
        <w:tabs>
          <w:tab w:val="left" w:pos="1860"/>
        </w:tabs>
        <w:autoSpaceDE w:val="0"/>
        <w:autoSpaceDN w:val="0"/>
        <w:adjustRightInd w:val="0"/>
        <w:rPr>
          <w:sz w:val="22"/>
          <w:szCs w:val="22"/>
        </w:rPr>
      </w:pPr>
      <w:r>
        <w:rPr>
          <w:sz w:val="22"/>
          <w:szCs w:val="22"/>
        </w:rPr>
        <w:t xml:space="preserve">Verify that tax returns are </w:t>
      </w:r>
      <w:r w:rsidR="00DE19B8">
        <w:rPr>
          <w:sz w:val="22"/>
          <w:szCs w:val="22"/>
        </w:rPr>
        <w:t>timely filed.</w:t>
      </w:r>
    </w:p>
    <w:p w:rsidR="00FE3BCF" w:rsidRDefault="00FE3BCF">
      <w:pPr>
        <w:widowControl w:val="0"/>
        <w:tabs>
          <w:tab w:val="left" w:pos="1860"/>
        </w:tabs>
        <w:autoSpaceDE w:val="0"/>
        <w:autoSpaceDN w:val="0"/>
        <w:adjustRightInd w:val="0"/>
        <w:rPr>
          <w:sz w:val="22"/>
          <w:szCs w:val="22"/>
        </w:rPr>
      </w:pPr>
    </w:p>
    <w:p w:rsidR="0065197C" w:rsidRPr="003118C3" w:rsidRDefault="003A2B80">
      <w:pPr>
        <w:widowControl w:val="0"/>
        <w:tabs>
          <w:tab w:val="left" w:pos="1860"/>
        </w:tabs>
        <w:autoSpaceDE w:val="0"/>
        <w:autoSpaceDN w:val="0"/>
        <w:adjustRightInd w:val="0"/>
        <w:rPr>
          <w:b/>
          <w:sz w:val="22"/>
          <w:szCs w:val="22"/>
          <w:u w:val="single"/>
        </w:rPr>
      </w:pPr>
      <w:r w:rsidRPr="003118C3">
        <w:rPr>
          <w:b/>
          <w:sz w:val="22"/>
          <w:szCs w:val="22"/>
          <w:u w:val="single"/>
        </w:rPr>
        <w:t>OTHER</w:t>
      </w:r>
    </w:p>
    <w:p w:rsidR="00C5785E" w:rsidRDefault="00FE3BCF">
      <w:pPr>
        <w:widowControl w:val="0"/>
        <w:tabs>
          <w:tab w:val="left" w:pos="1860"/>
        </w:tabs>
        <w:autoSpaceDE w:val="0"/>
        <w:autoSpaceDN w:val="0"/>
        <w:adjustRightInd w:val="0"/>
        <w:rPr>
          <w:sz w:val="22"/>
          <w:szCs w:val="22"/>
        </w:rPr>
      </w:pPr>
      <w:r>
        <w:rPr>
          <w:sz w:val="22"/>
          <w:szCs w:val="22"/>
        </w:rPr>
        <w:t>Work with staffing on making</w:t>
      </w:r>
      <w:r w:rsidR="00287935">
        <w:rPr>
          <w:sz w:val="22"/>
          <w:szCs w:val="22"/>
        </w:rPr>
        <w:t xml:space="preserve"> recommendations for </w:t>
      </w:r>
      <w:r w:rsidR="00DE19B8">
        <w:rPr>
          <w:sz w:val="22"/>
          <w:szCs w:val="22"/>
        </w:rPr>
        <w:t>Fund draw</w:t>
      </w:r>
      <w:r w:rsidR="00C5785E">
        <w:rPr>
          <w:sz w:val="22"/>
          <w:szCs w:val="22"/>
        </w:rPr>
        <w:t xml:space="preserve"> down</w:t>
      </w:r>
      <w:r w:rsidR="00287935">
        <w:rPr>
          <w:sz w:val="22"/>
          <w:szCs w:val="22"/>
        </w:rPr>
        <w:t>s</w:t>
      </w:r>
      <w:r w:rsidR="00C5785E">
        <w:rPr>
          <w:sz w:val="22"/>
          <w:szCs w:val="22"/>
        </w:rPr>
        <w:t xml:space="preserve"> for Capital</w:t>
      </w:r>
      <w:r w:rsidR="007F7D39">
        <w:rPr>
          <w:sz w:val="22"/>
          <w:szCs w:val="22"/>
        </w:rPr>
        <w:t>,</w:t>
      </w:r>
      <w:r w:rsidR="00C5785E">
        <w:rPr>
          <w:sz w:val="22"/>
          <w:szCs w:val="22"/>
        </w:rPr>
        <w:t xml:space="preserve"> Operating &amp; Lead Based Paint and other programs</w:t>
      </w:r>
      <w:r w:rsidR="00DE19B8">
        <w:rPr>
          <w:sz w:val="22"/>
          <w:szCs w:val="22"/>
        </w:rPr>
        <w:t>.</w:t>
      </w:r>
    </w:p>
    <w:p w:rsidR="00C5785E" w:rsidRDefault="00C5785E">
      <w:pPr>
        <w:widowControl w:val="0"/>
        <w:tabs>
          <w:tab w:val="left" w:pos="1860"/>
        </w:tabs>
        <w:autoSpaceDE w:val="0"/>
        <w:autoSpaceDN w:val="0"/>
        <w:adjustRightInd w:val="0"/>
        <w:rPr>
          <w:sz w:val="22"/>
          <w:szCs w:val="22"/>
        </w:rPr>
      </w:pPr>
    </w:p>
    <w:p w:rsidR="008F32B4" w:rsidRDefault="008F32B4" w:rsidP="00A702E5">
      <w:pPr>
        <w:widowControl w:val="0"/>
        <w:tabs>
          <w:tab w:val="left" w:pos="1860"/>
        </w:tabs>
        <w:autoSpaceDE w:val="0"/>
        <w:autoSpaceDN w:val="0"/>
        <w:adjustRightInd w:val="0"/>
        <w:jc w:val="both"/>
        <w:rPr>
          <w:sz w:val="22"/>
          <w:szCs w:val="22"/>
        </w:rPr>
      </w:pPr>
      <w:r>
        <w:rPr>
          <w:sz w:val="22"/>
          <w:szCs w:val="22"/>
        </w:rPr>
        <w:t xml:space="preserve">Assists with </w:t>
      </w:r>
      <w:r w:rsidR="000139F6">
        <w:rPr>
          <w:sz w:val="22"/>
          <w:szCs w:val="22"/>
        </w:rPr>
        <w:t xml:space="preserve">accounts receivable and </w:t>
      </w:r>
      <w:r>
        <w:rPr>
          <w:sz w:val="22"/>
          <w:szCs w:val="22"/>
        </w:rPr>
        <w:t xml:space="preserve">special projects, as </w:t>
      </w:r>
      <w:r w:rsidR="00C3411B">
        <w:rPr>
          <w:sz w:val="22"/>
          <w:szCs w:val="22"/>
        </w:rPr>
        <w:t>assigned</w:t>
      </w:r>
      <w:r>
        <w:rPr>
          <w:sz w:val="22"/>
          <w:szCs w:val="22"/>
        </w:rPr>
        <w:t>.</w:t>
      </w:r>
    </w:p>
    <w:p w:rsidR="009766F4" w:rsidRDefault="009766F4" w:rsidP="00A702E5">
      <w:pPr>
        <w:widowControl w:val="0"/>
        <w:tabs>
          <w:tab w:val="left" w:pos="1860"/>
        </w:tabs>
        <w:autoSpaceDE w:val="0"/>
        <w:autoSpaceDN w:val="0"/>
        <w:adjustRightInd w:val="0"/>
        <w:jc w:val="both"/>
        <w:rPr>
          <w:sz w:val="22"/>
          <w:szCs w:val="22"/>
        </w:rPr>
      </w:pPr>
    </w:p>
    <w:p w:rsidR="009766F4" w:rsidRDefault="009766F4" w:rsidP="00A702E5">
      <w:pPr>
        <w:widowControl w:val="0"/>
        <w:tabs>
          <w:tab w:val="left" w:pos="1860"/>
        </w:tabs>
        <w:autoSpaceDE w:val="0"/>
        <w:autoSpaceDN w:val="0"/>
        <w:adjustRightInd w:val="0"/>
        <w:jc w:val="both"/>
        <w:rPr>
          <w:sz w:val="22"/>
          <w:szCs w:val="22"/>
        </w:rPr>
      </w:pPr>
      <w:r>
        <w:rPr>
          <w:sz w:val="22"/>
          <w:szCs w:val="22"/>
        </w:rPr>
        <w:t>Courteously and thoroughly responds to</w:t>
      </w:r>
      <w:r w:rsidR="00283705">
        <w:rPr>
          <w:sz w:val="22"/>
          <w:szCs w:val="22"/>
        </w:rPr>
        <w:t xml:space="preserve"> vendor</w:t>
      </w:r>
      <w:r>
        <w:rPr>
          <w:sz w:val="22"/>
          <w:szCs w:val="22"/>
        </w:rPr>
        <w:t xml:space="preserve"> telephone, and in-person inquiries, and to written correspondence</w:t>
      </w:r>
      <w:r w:rsidR="00FE3BCF">
        <w:rPr>
          <w:sz w:val="22"/>
          <w:szCs w:val="22"/>
        </w:rPr>
        <w:t>.</w:t>
      </w:r>
    </w:p>
    <w:p w:rsidR="00283705" w:rsidRDefault="00283705" w:rsidP="00A702E5">
      <w:pPr>
        <w:widowControl w:val="0"/>
        <w:tabs>
          <w:tab w:val="left" w:pos="1860"/>
        </w:tabs>
        <w:autoSpaceDE w:val="0"/>
        <w:autoSpaceDN w:val="0"/>
        <w:adjustRightInd w:val="0"/>
        <w:jc w:val="both"/>
        <w:rPr>
          <w:sz w:val="22"/>
          <w:szCs w:val="22"/>
        </w:rPr>
      </w:pPr>
    </w:p>
    <w:p w:rsidR="00283705" w:rsidRDefault="00283705" w:rsidP="00A702E5">
      <w:pPr>
        <w:widowControl w:val="0"/>
        <w:tabs>
          <w:tab w:val="left" w:pos="1860"/>
        </w:tabs>
        <w:autoSpaceDE w:val="0"/>
        <w:autoSpaceDN w:val="0"/>
        <w:adjustRightInd w:val="0"/>
        <w:jc w:val="both"/>
        <w:rPr>
          <w:sz w:val="22"/>
          <w:szCs w:val="22"/>
        </w:rPr>
      </w:pPr>
      <w:r>
        <w:rPr>
          <w:sz w:val="22"/>
          <w:szCs w:val="22"/>
        </w:rPr>
        <w:t>Advises the Executive Director of procurement and vendor payment issues.</w:t>
      </w:r>
    </w:p>
    <w:p w:rsidR="004B5FCC" w:rsidRDefault="004B5FCC" w:rsidP="00A702E5">
      <w:pPr>
        <w:widowControl w:val="0"/>
        <w:tabs>
          <w:tab w:val="left" w:pos="1860"/>
        </w:tabs>
        <w:autoSpaceDE w:val="0"/>
        <w:autoSpaceDN w:val="0"/>
        <w:adjustRightInd w:val="0"/>
        <w:jc w:val="both"/>
        <w:rPr>
          <w:sz w:val="22"/>
          <w:szCs w:val="22"/>
        </w:rPr>
      </w:pPr>
    </w:p>
    <w:p w:rsidR="004D0BF8" w:rsidRDefault="004D0BF8" w:rsidP="00A702E5">
      <w:pPr>
        <w:widowControl w:val="0"/>
        <w:tabs>
          <w:tab w:val="left" w:pos="1860"/>
        </w:tabs>
        <w:autoSpaceDE w:val="0"/>
        <w:autoSpaceDN w:val="0"/>
        <w:adjustRightInd w:val="0"/>
        <w:jc w:val="both"/>
        <w:rPr>
          <w:sz w:val="22"/>
          <w:szCs w:val="22"/>
        </w:rPr>
      </w:pPr>
      <w:r>
        <w:rPr>
          <w:sz w:val="22"/>
          <w:szCs w:val="22"/>
        </w:rPr>
        <w:t>Promotes and ensures customer/</w:t>
      </w:r>
      <w:r w:rsidRPr="005743AF">
        <w:rPr>
          <w:sz w:val="22"/>
          <w:szCs w:val="22"/>
        </w:rPr>
        <w:t xml:space="preserve">resident satisfaction with their housing and </w:t>
      </w:r>
      <w:r>
        <w:rPr>
          <w:sz w:val="22"/>
          <w:szCs w:val="22"/>
        </w:rPr>
        <w:t>in their interactions with HASB staff</w:t>
      </w:r>
      <w:r w:rsidR="00FE3BCF">
        <w:rPr>
          <w:sz w:val="22"/>
          <w:szCs w:val="22"/>
        </w:rPr>
        <w:t>.</w:t>
      </w:r>
    </w:p>
    <w:p w:rsidR="004B5FCC" w:rsidRDefault="004B5FCC" w:rsidP="00A702E5">
      <w:pPr>
        <w:widowControl w:val="0"/>
        <w:tabs>
          <w:tab w:val="left" w:pos="1860"/>
        </w:tabs>
        <w:autoSpaceDE w:val="0"/>
        <w:autoSpaceDN w:val="0"/>
        <w:adjustRightInd w:val="0"/>
        <w:jc w:val="both"/>
        <w:rPr>
          <w:sz w:val="22"/>
          <w:szCs w:val="22"/>
        </w:rPr>
      </w:pPr>
    </w:p>
    <w:p w:rsidR="008F32B4" w:rsidRDefault="008F32B4" w:rsidP="00A702E5">
      <w:pPr>
        <w:widowControl w:val="0"/>
        <w:tabs>
          <w:tab w:val="left" w:pos="1860"/>
        </w:tabs>
        <w:autoSpaceDE w:val="0"/>
        <w:autoSpaceDN w:val="0"/>
        <w:adjustRightInd w:val="0"/>
        <w:jc w:val="both"/>
        <w:rPr>
          <w:b/>
          <w:bCs/>
          <w:sz w:val="22"/>
          <w:szCs w:val="22"/>
        </w:rPr>
      </w:pPr>
      <w:r>
        <w:rPr>
          <w:b/>
          <w:bCs/>
          <w:sz w:val="22"/>
          <w:szCs w:val="22"/>
        </w:rPr>
        <w:t>LEVEL OF CONTACTS</w:t>
      </w:r>
    </w:p>
    <w:p w:rsidR="008F32B4" w:rsidRDefault="008F32B4" w:rsidP="00A702E5">
      <w:pPr>
        <w:widowControl w:val="0"/>
        <w:tabs>
          <w:tab w:val="left" w:pos="1860"/>
        </w:tabs>
        <w:autoSpaceDE w:val="0"/>
        <w:autoSpaceDN w:val="0"/>
        <w:adjustRightInd w:val="0"/>
        <w:jc w:val="both"/>
        <w:rPr>
          <w:sz w:val="22"/>
          <w:szCs w:val="22"/>
        </w:rPr>
      </w:pPr>
      <w:r>
        <w:rPr>
          <w:sz w:val="22"/>
          <w:szCs w:val="22"/>
        </w:rPr>
        <w:t>Daily personal and telephone contact with staff at all levels</w:t>
      </w:r>
      <w:r w:rsidR="00116616">
        <w:rPr>
          <w:sz w:val="22"/>
          <w:szCs w:val="22"/>
        </w:rPr>
        <w:t>.</w:t>
      </w:r>
      <w:r>
        <w:rPr>
          <w:sz w:val="22"/>
          <w:szCs w:val="22"/>
        </w:rPr>
        <w:t xml:space="preserve">  Daily personal, telephone and written contact with vendors regarding purchases.  </w:t>
      </w:r>
      <w:r w:rsidR="004A0F11">
        <w:rPr>
          <w:sz w:val="22"/>
          <w:szCs w:val="22"/>
        </w:rPr>
        <w:t xml:space="preserve"> Must interact in a professional and courteous manner.</w:t>
      </w:r>
    </w:p>
    <w:p w:rsidR="008F32B4" w:rsidRDefault="008F32B4">
      <w:pPr>
        <w:widowControl w:val="0"/>
        <w:tabs>
          <w:tab w:val="left" w:pos="1860"/>
        </w:tabs>
        <w:autoSpaceDE w:val="0"/>
        <w:autoSpaceDN w:val="0"/>
        <w:adjustRightInd w:val="0"/>
        <w:rPr>
          <w:sz w:val="22"/>
          <w:szCs w:val="22"/>
        </w:rPr>
      </w:pPr>
    </w:p>
    <w:p w:rsidR="008F32B4" w:rsidRDefault="008F32B4">
      <w:pPr>
        <w:widowControl w:val="0"/>
        <w:tabs>
          <w:tab w:val="left" w:pos="1860"/>
        </w:tabs>
        <w:autoSpaceDE w:val="0"/>
        <w:autoSpaceDN w:val="0"/>
        <w:adjustRightInd w:val="0"/>
        <w:rPr>
          <w:b/>
          <w:bCs/>
          <w:sz w:val="22"/>
          <w:szCs w:val="22"/>
        </w:rPr>
      </w:pPr>
      <w:r>
        <w:rPr>
          <w:b/>
          <w:bCs/>
          <w:sz w:val="22"/>
          <w:szCs w:val="22"/>
        </w:rPr>
        <w:t>REGULATIONS, POLICIES AND PROCEDURES</w:t>
      </w:r>
    </w:p>
    <w:p w:rsidR="008F32B4" w:rsidRDefault="008F32B4">
      <w:pPr>
        <w:widowControl w:val="0"/>
        <w:tabs>
          <w:tab w:val="left" w:pos="1860"/>
        </w:tabs>
        <w:autoSpaceDE w:val="0"/>
        <w:autoSpaceDN w:val="0"/>
        <w:adjustRightInd w:val="0"/>
        <w:rPr>
          <w:sz w:val="22"/>
          <w:szCs w:val="22"/>
        </w:rPr>
      </w:pPr>
      <w:r>
        <w:rPr>
          <w:sz w:val="22"/>
          <w:szCs w:val="22"/>
        </w:rPr>
        <w:t>HUD Rules and Regulations</w:t>
      </w:r>
    </w:p>
    <w:p w:rsidR="008F32B4" w:rsidRDefault="008F32B4">
      <w:pPr>
        <w:widowControl w:val="0"/>
        <w:tabs>
          <w:tab w:val="left" w:pos="1860"/>
        </w:tabs>
        <w:autoSpaceDE w:val="0"/>
        <w:autoSpaceDN w:val="0"/>
        <w:adjustRightInd w:val="0"/>
        <w:rPr>
          <w:sz w:val="22"/>
          <w:szCs w:val="22"/>
        </w:rPr>
      </w:pPr>
      <w:r>
        <w:rPr>
          <w:sz w:val="22"/>
          <w:szCs w:val="22"/>
        </w:rPr>
        <w:t>HASB Policies and Procedures</w:t>
      </w:r>
    </w:p>
    <w:p w:rsidR="008F32B4" w:rsidRDefault="008F32B4">
      <w:pPr>
        <w:widowControl w:val="0"/>
        <w:tabs>
          <w:tab w:val="left" w:pos="1860"/>
        </w:tabs>
        <w:autoSpaceDE w:val="0"/>
        <w:autoSpaceDN w:val="0"/>
        <w:adjustRightInd w:val="0"/>
        <w:rPr>
          <w:sz w:val="22"/>
          <w:szCs w:val="22"/>
        </w:rPr>
      </w:pPr>
      <w:r>
        <w:rPr>
          <w:sz w:val="22"/>
          <w:szCs w:val="22"/>
        </w:rPr>
        <w:t>Generally Accepted Accounting Principles (GAAP)</w:t>
      </w:r>
    </w:p>
    <w:p w:rsidR="008F32B4" w:rsidRDefault="008F32B4">
      <w:pPr>
        <w:widowControl w:val="0"/>
        <w:tabs>
          <w:tab w:val="left" w:pos="1860"/>
        </w:tabs>
        <w:autoSpaceDE w:val="0"/>
        <w:autoSpaceDN w:val="0"/>
        <w:adjustRightInd w:val="0"/>
        <w:rPr>
          <w:sz w:val="22"/>
          <w:szCs w:val="22"/>
        </w:rPr>
      </w:pPr>
      <w:r>
        <w:rPr>
          <w:sz w:val="22"/>
          <w:szCs w:val="22"/>
        </w:rPr>
        <w:t>Standard Account Practices and Procedures</w:t>
      </w:r>
    </w:p>
    <w:p w:rsidR="008F32B4" w:rsidRDefault="008F32B4">
      <w:pPr>
        <w:widowControl w:val="0"/>
        <w:tabs>
          <w:tab w:val="left" w:pos="1860"/>
        </w:tabs>
        <w:autoSpaceDE w:val="0"/>
        <w:autoSpaceDN w:val="0"/>
        <w:adjustRightInd w:val="0"/>
        <w:rPr>
          <w:sz w:val="22"/>
          <w:szCs w:val="22"/>
        </w:rPr>
      </w:pPr>
      <w:r>
        <w:rPr>
          <w:sz w:val="22"/>
          <w:szCs w:val="22"/>
        </w:rPr>
        <w:t>Financial Management Guidelines</w:t>
      </w:r>
    </w:p>
    <w:p w:rsidR="008F32B4" w:rsidRDefault="008F32B4">
      <w:pPr>
        <w:widowControl w:val="0"/>
        <w:tabs>
          <w:tab w:val="left" w:pos="1860"/>
        </w:tabs>
        <w:autoSpaceDE w:val="0"/>
        <w:autoSpaceDN w:val="0"/>
        <w:adjustRightInd w:val="0"/>
        <w:rPr>
          <w:sz w:val="22"/>
          <w:szCs w:val="22"/>
        </w:rPr>
      </w:pPr>
      <w:r>
        <w:rPr>
          <w:sz w:val="22"/>
          <w:szCs w:val="22"/>
        </w:rPr>
        <w:t>Capital Fund Guidelines</w:t>
      </w:r>
    </w:p>
    <w:p w:rsidR="00392990" w:rsidRDefault="00392990">
      <w:pPr>
        <w:widowControl w:val="0"/>
        <w:tabs>
          <w:tab w:val="left" w:pos="1860"/>
        </w:tabs>
        <w:autoSpaceDE w:val="0"/>
        <w:autoSpaceDN w:val="0"/>
        <w:adjustRightInd w:val="0"/>
        <w:rPr>
          <w:sz w:val="22"/>
          <w:szCs w:val="22"/>
        </w:rPr>
      </w:pPr>
    </w:p>
    <w:p w:rsidR="008F32B4" w:rsidRDefault="008F32B4">
      <w:pPr>
        <w:widowControl w:val="0"/>
        <w:tabs>
          <w:tab w:val="left" w:pos="1860"/>
        </w:tabs>
        <w:autoSpaceDE w:val="0"/>
        <w:autoSpaceDN w:val="0"/>
        <w:adjustRightInd w:val="0"/>
        <w:rPr>
          <w:sz w:val="22"/>
          <w:szCs w:val="22"/>
        </w:rPr>
      </w:pPr>
      <w:r>
        <w:rPr>
          <w:b/>
          <w:bCs/>
          <w:sz w:val="22"/>
          <w:szCs w:val="22"/>
        </w:rPr>
        <w:t>SUPERVISORY RESPONSIBILITIES</w:t>
      </w:r>
    </w:p>
    <w:p w:rsidR="008F32B4" w:rsidRDefault="007D2143">
      <w:pPr>
        <w:widowControl w:val="0"/>
        <w:tabs>
          <w:tab w:val="left" w:pos="1860"/>
        </w:tabs>
        <w:autoSpaceDE w:val="0"/>
        <w:autoSpaceDN w:val="0"/>
        <w:adjustRightInd w:val="0"/>
        <w:rPr>
          <w:sz w:val="22"/>
          <w:szCs w:val="22"/>
        </w:rPr>
      </w:pPr>
      <w:r>
        <w:rPr>
          <w:sz w:val="22"/>
          <w:szCs w:val="22"/>
        </w:rPr>
        <w:t>Accounts Payable Clerk</w:t>
      </w:r>
      <w:r w:rsidR="000313D0">
        <w:rPr>
          <w:sz w:val="22"/>
          <w:szCs w:val="22"/>
        </w:rPr>
        <w:t xml:space="preserve"> and any other finance staff</w:t>
      </w:r>
    </w:p>
    <w:p w:rsidR="008F32B4" w:rsidRDefault="008F32B4">
      <w:pPr>
        <w:widowControl w:val="0"/>
        <w:tabs>
          <w:tab w:val="left" w:pos="1860"/>
        </w:tabs>
        <w:autoSpaceDE w:val="0"/>
        <w:autoSpaceDN w:val="0"/>
        <w:adjustRightInd w:val="0"/>
        <w:rPr>
          <w:sz w:val="22"/>
          <w:szCs w:val="22"/>
        </w:rPr>
      </w:pPr>
    </w:p>
    <w:p w:rsidR="008F32B4" w:rsidRDefault="008F32B4">
      <w:pPr>
        <w:widowControl w:val="0"/>
        <w:tabs>
          <w:tab w:val="left" w:pos="1860"/>
        </w:tabs>
        <w:autoSpaceDE w:val="0"/>
        <w:autoSpaceDN w:val="0"/>
        <w:adjustRightInd w:val="0"/>
        <w:rPr>
          <w:sz w:val="22"/>
          <w:szCs w:val="22"/>
        </w:rPr>
      </w:pPr>
      <w:r>
        <w:rPr>
          <w:b/>
          <w:bCs/>
          <w:sz w:val="22"/>
          <w:szCs w:val="22"/>
        </w:rPr>
        <w:t>DECISIONS MADE INDEPENDENTLY</w:t>
      </w:r>
    </w:p>
    <w:p w:rsidR="0054590C" w:rsidRDefault="0054590C" w:rsidP="0054590C">
      <w:pPr>
        <w:widowControl w:val="0"/>
        <w:tabs>
          <w:tab w:val="left" w:pos="1830"/>
        </w:tabs>
        <w:autoSpaceDE w:val="0"/>
        <w:autoSpaceDN w:val="0"/>
        <w:adjustRightInd w:val="0"/>
        <w:rPr>
          <w:sz w:val="22"/>
          <w:szCs w:val="22"/>
        </w:rPr>
      </w:pPr>
      <w:r>
        <w:rPr>
          <w:sz w:val="22"/>
          <w:szCs w:val="22"/>
        </w:rPr>
        <w:t>Essential duties, tasks, and responsibilities.</w:t>
      </w:r>
    </w:p>
    <w:p w:rsidR="0054590C" w:rsidRDefault="0054590C">
      <w:pPr>
        <w:widowControl w:val="0"/>
        <w:tabs>
          <w:tab w:val="left" w:pos="1860"/>
        </w:tabs>
        <w:autoSpaceDE w:val="0"/>
        <w:autoSpaceDN w:val="0"/>
        <w:adjustRightInd w:val="0"/>
        <w:rPr>
          <w:sz w:val="22"/>
          <w:szCs w:val="22"/>
        </w:rPr>
      </w:pPr>
    </w:p>
    <w:p w:rsidR="008F32B4" w:rsidRDefault="008F32B4">
      <w:pPr>
        <w:widowControl w:val="0"/>
        <w:tabs>
          <w:tab w:val="left" w:pos="1860"/>
        </w:tabs>
        <w:autoSpaceDE w:val="0"/>
        <w:autoSpaceDN w:val="0"/>
        <w:adjustRightInd w:val="0"/>
        <w:rPr>
          <w:b/>
          <w:bCs/>
          <w:sz w:val="22"/>
          <w:szCs w:val="22"/>
        </w:rPr>
      </w:pPr>
      <w:r>
        <w:rPr>
          <w:b/>
          <w:bCs/>
          <w:sz w:val="22"/>
          <w:szCs w:val="22"/>
        </w:rPr>
        <w:t>DECISIONS REFERRED TO SUPERVISOR</w:t>
      </w:r>
    </w:p>
    <w:p w:rsidR="008F32B4" w:rsidRDefault="008F32B4">
      <w:pPr>
        <w:widowControl w:val="0"/>
        <w:tabs>
          <w:tab w:val="left" w:pos="1830"/>
        </w:tabs>
        <w:autoSpaceDE w:val="0"/>
        <w:autoSpaceDN w:val="0"/>
        <w:adjustRightInd w:val="0"/>
        <w:rPr>
          <w:sz w:val="22"/>
          <w:szCs w:val="22"/>
        </w:rPr>
      </w:pPr>
      <w:r>
        <w:rPr>
          <w:sz w:val="22"/>
          <w:szCs w:val="22"/>
        </w:rPr>
        <w:t>All matters relating to the news media</w:t>
      </w:r>
    </w:p>
    <w:p w:rsidR="008F32B4" w:rsidRDefault="008F32B4">
      <w:pPr>
        <w:widowControl w:val="0"/>
        <w:tabs>
          <w:tab w:val="left" w:pos="1830"/>
        </w:tabs>
        <w:autoSpaceDE w:val="0"/>
        <w:autoSpaceDN w:val="0"/>
        <w:adjustRightInd w:val="0"/>
        <w:rPr>
          <w:sz w:val="22"/>
          <w:szCs w:val="22"/>
        </w:rPr>
      </w:pPr>
      <w:r>
        <w:rPr>
          <w:sz w:val="22"/>
          <w:szCs w:val="22"/>
        </w:rPr>
        <w:t>Inquiries from mayor, Congress, HUD</w:t>
      </w:r>
    </w:p>
    <w:p w:rsidR="008F32B4" w:rsidRDefault="008F32B4">
      <w:pPr>
        <w:widowControl w:val="0"/>
        <w:tabs>
          <w:tab w:val="left" w:pos="1860"/>
        </w:tabs>
        <w:autoSpaceDE w:val="0"/>
        <w:autoSpaceDN w:val="0"/>
        <w:adjustRightInd w:val="0"/>
        <w:rPr>
          <w:sz w:val="22"/>
          <w:szCs w:val="22"/>
        </w:rPr>
      </w:pPr>
      <w:r>
        <w:rPr>
          <w:sz w:val="22"/>
          <w:szCs w:val="22"/>
        </w:rPr>
        <w:t>Decisions that could set an unfavorable precedent for the agency</w:t>
      </w:r>
    </w:p>
    <w:p w:rsidR="00051CCC" w:rsidRDefault="00051CCC">
      <w:pPr>
        <w:widowControl w:val="0"/>
        <w:tabs>
          <w:tab w:val="left" w:pos="1860"/>
        </w:tabs>
        <w:autoSpaceDE w:val="0"/>
        <w:autoSpaceDN w:val="0"/>
        <w:adjustRightInd w:val="0"/>
        <w:rPr>
          <w:sz w:val="22"/>
          <w:szCs w:val="22"/>
        </w:rPr>
      </w:pPr>
    </w:p>
    <w:p w:rsidR="008F32B4" w:rsidRDefault="00D14F83" w:rsidP="004C0914">
      <w:pPr>
        <w:widowControl w:val="0"/>
        <w:tabs>
          <w:tab w:val="left" w:pos="1860"/>
        </w:tabs>
        <w:autoSpaceDE w:val="0"/>
        <w:autoSpaceDN w:val="0"/>
        <w:adjustRightInd w:val="0"/>
        <w:jc w:val="both"/>
        <w:rPr>
          <w:sz w:val="22"/>
          <w:szCs w:val="22"/>
        </w:rPr>
      </w:pPr>
      <w:r>
        <w:rPr>
          <w:b/>
          <w:bCs/>
          <w:sz w:val="22"/>
          <w:szCs w:val="22"/>
        </w:rPr>
        <w:t xml:space="preserve">QUALIFICATIONS </w:t>
      </w:r>
      <w:r w:rsidRPr="00AB609F">
        <w:rPr>
          <w:bCs/>
          <w:sz w:val="22"/>
          <w:szCs w:val="22"/>
        </w:rPr>
        <w:t>To</w:t>
      </w:r>
      <w:r w:rsidR="008F32B4">
        <w:rPr>
          <w:sz w:val="22"/>
          <w:szCs w:val="22"/>
        </w:rPr>
        <w:t xml:space="preserve"> perform this job successfully, an individual must be able to perform each essential duty satisfactorily. </w:t>
      </w:r>
      <w:r w:rsidR="004C0914">
        <w:rPr>
          <w:sz w:val="22"/>
          <w:szCs w:val="22"/>
        </w:rPr>
        <w:t xml:space="preserve"> A CPA is preferred.  </w:t>
      </w:r>
      <w:r w:rsidR="008F32B4">
        <w:rPr>
          <w:sz w:val="22"/>
          <w:szCs w:val="22"/>
        </w:rPr>
        <w:t>The requirements listed below are representative of the knowledge, skill, and/or ability required. Reasonable accommodations may be made to enable individuals with disabilities to perform the essential functions.</w:t>
      </w:r>
    </w:p>
    <w:p w:rsidR="008F32B4" w:rsidRDefault="008F32B4" w:rsidP="004C0914">
      <w:pPr>
        <w:widowControl w:val="0"/>
        <w:tabs>
          <w:tab w:val="left" w:pos="1860"/>
        </w:tabs>
        <w:autoSpaceDE w:val="0"/>
        <w:autoSpaceDN w:val="0"/>
        <w:adjustRightInd w:val="0"/>
        <w:jc w:val="both"/>
        <w:rPr>
          <w:sz w:val="22"/>
          <w:szCs w:val="22"/>
        </w:rPr>
      </w:pPr>
    </w:p>
    <w:p w:rsidR="008F32B4" w:rsidRDefault="008F32B4" w:rsidP="004C0914">
      <w:pPr>
        <w:widowControl w:val="0"/>
        <w:tabs>
          <w:tab w:val="left" w:pos="1860"/>
        </w:tabs>
        <w:autoSpaceDE w:val="0"/>
        <w:autoSpaceDN w:val="0"/>
        <w:adjustRightInd w:val="0"/>
        <w:jc w:val="both"/>
        <w:rPr>
          <w:sz w:val="22"/>
          <w:szCs w:val="22"/>
        </w:rPr>
      </w:pPr>
      <w:r>
        <w:rPr>
          <w:b/>
          <w:bCs/>
          <w:sz w:val="22"/>
          <w:szCs w:val="22"/>
        </w:rPr>
        <w:t>EDUCATION and/or EXPERIENCE</w:t>
      </w:r>
    </w:p>
    <w:p w:rsidR="008F32B4" w:rsidRDefault="008F32B4" w:rsidP="004C0914">
      <w:pPr>
        <w:widowControl w:val="0"/>
        <w:tabs>
          <w:tab w:val="left" w:pos="1860"/>
        </w:tabs>
        <w:autoSpaceDE w:val="0"/>
        <w:autoSpaceDN w:val="0"/>
        <w:adjustRightInd w:val="0"/>
        <w:jc w:val="both"/>
        <w:rPr>
          <w:sz w:val="22"/>
          <w:szCs w:val="22"/>
        </w:rPr>
      </w:pPr>
      <w:r>
        <w:rPr>
          <w:sz w:val="22"/>
          <w:szCs w:val="22"/>
        </w:rPr>
        <w:t xml:space="preserve">Associate’s </w:t>
      </w:r>
      <w:r w:rsidR="00FE3BCF">
        <w:rPr>
          <w:sz w:val="22"/>
          <w:szCs w:val="22"/>
        </w:rPr>
        <w:t xml:space="preserve">or Bachelor’s </w:t>
      </w:r>
      <w:r>
        <w:rPr>
          <w:sz w:val="22"/>
          <w:szCs w:val="22"/>
        </w:rPr>
        <w:t xml:space="preserve">degree in Accounting; </w:t>
      </w:r>
      <w:r w:rsidR="00C942C3">
        <w:rPr>
          <w:sz w:val="22"/>
          <w:szCs w:val="22"/>
        </w:rPr>
        <w:t>three to five</w:t>
      </w:r>
      <w:r>
        <w:rPr>
          <w:sz w:val="22"/>
          <w:szCs w:val="22"/>
        </w:rPr>
        <w:t xml:space="preserve"> (</w:t>
      </w:r>
      <w:r w:rsidR="00C942C3">
        <w:rPr>
          <w:sz w:val="22"/>
          <w:szCs w:val="22"/>
        </w:rPr>
        <w:t>3-5</w:t>
      </w:r>
      <w:r>
        <w:rPr>
          <w:sz w:val="22"/>
          <w:szCs w:val="22"/>
        </w:rPr>
        <w:t xml:space="preserve">) </w:t>
      </w:r>
      <w:r w:rsidR="003515DB">
        <w:rPr>
          <w:sz w:val="22"/>
          <w:szCs w:val="22"/>
        </w:rPr>
        <w:t>years’ experience</w:t>
      </w:r>
      <w:r>
        <w:rPr>
          <w:sz w:val="22"/>
          <w:szCs w:val="22"/>
        </w:rPr>
        <w:t xml:space="preserve"> in all phases of accounting and fiscal reporting for federally assisted programs and agencies; working knowledge of data processing relating to processing of accounts payable</w:t>
      </w:r>
      <w:r w:rsidR="00DE3E37">
        <w:rPr>
          <w:sz w:val="22"/>
          <w:szCs w:val="22"/>
        </w:rPr>
        <w:t>, and material usage</w:t>
      </w:r>
      <w:r>
        <w:rPr>
          <w:sz w:val="22"/>
          <w:szCs w:val="22"/>
        </w:rPr>
        <w:t>, or equivalent combination of education and experience.</w:t>
      </w:r>
      <w:r w:rsidR="00AB609F">
        <w:rPr>
          <w:sz w:val="22"/>
          <w:szCs w:val="22"/>
        </w:rPr>
        <w:t xml:space="preserve">  HUD/Housing Authority accounting experience is a plus.</w:t>
      </w:r>
      <w:r w:rsidR="00EC57E1">
        <w:rPr>
          <w:sz w:val="22"/>
          <w:szCs w:val="22"/>
        </w:rPr>
        <w:t xml:space="preserve"> A CPA is preferred.</w:t>
      </w:r>
    </w:p>
    <w:p w:rsidR="00DE3E37" w:rsidRDefault="00DE3E37" w:rsidP="004C0914">
      <w:pPr>
        <w:widowControl w:val="0"/>
        <w:tabs>
          <w:tab w:val="left" w:pos="1860"/>
        </w:tabs>
        <w:autoSpaceDE w:val="0"/>
        <w:autoSpaceDN w:val="0"/>
        <w:adjustRightInd w:val="0"/>
        <w:jc w:val="both"/>
        <w:rPr>
          <w:sz w:val="22"/>
          <w:szCs w:val="22"/>
        </w:rPr>
      </w:pPr>
    </w:p>
    <w:p w:rsidR="008F32B4" w:rsidRDefault="008F32B4" w:rsidP="004C0914">
      <w:pPr>
        <w:widowControl w:val="0"/>
        <w:tabs>
          <w:tab w:val="left" w:pos="1860"/>
        </w:tabs>
        <w:autoSpaceDE w:val="0"/>
        <w:autoSpaceDN w:val="0"/>
        <w:adjustRightInd w:val="0"/>
        <w:jc w:val="both"/>
        <w:rPr>
          <w:sz w:val="22"/>
          <w:szCs w:val="22"/>
        </w:rPr>
      </w:pPr>
      <w:r>
        <w:rPr>
          <w:b/>
          <w:bCs/>
          <w:sz w:val="22"/>
          <w:szCs w:val="22"/>
        </w:rPr>
        <w:t>LANGUAGE SKILLS</w:t>
      </w:r>
    </w:p>
    <w:p w:rsidR="008F32B4" w:rsidRDefault="008F32B4" w:rsidP="004C0914">
      <w:pPr>
        <w:widowControl w:val="0"/>
        <w:tabs>
          <w:tab w:val="left" w:pos="1860"/>
        </w:tabs>
        <w:autoSpaceDE w:val="0"/>
        <w:autoSpaceDN w:val="0"/>
        <w:adjustRightInd w:val="0"/>
        <w:jc w:val="both"/>
        <w:rPr>
          <w:sz w:val="22"/>
          <w:szCs w:val="22"/>
        </w:rPr>
      </w:pPr>
      <w:r>
        <w:rPr>
          <w:sz w:val="22"/>
          <w:szCs w:val="22"/>
        </w:rPr>
        <w:t>Ability to read and interpret documents such as financial reports, safety rules, operating and maintenance instructions, and procedure manuals.  Ability to write routine reports and correspondence.  Ability to speak effectively before groups or employees of HASB.</w:t>
      </w:r>
    </w:p>
    <w:p w:rsidR="008F32B4" w:rsidRDefault="008F32B4" w:rsidP="004C0914">
      <w:pPr>
        <w:widowControl w:val="0"/>
        <w:tabs>
          <w:tab w:val="left" w:pos="1860"/>
        </w:tabs>
        <w:autoSpaceDE w:val="0"/>
        <w:autoSpaceDN w:val="0"/>
        <w:adjustRightInd w:val="0"/>
        <w:jc w:val="both"/>
        <w:rPr>
          <w:sz w:val="22"/>
          <w:szCs w:val="22"/>
        </w:rPr>
      </w:pPr>
    </w:p>
    <w:p w:rsidR="008F32B4" w:rsidRDefault="008F32B4" w:rsidP="004C0914">
      <w:pPr>
        <w:widowControl w:val="0"/>
        <w:tabs>
          <w:tab w:val="left" w:pos="1860"/>
        </w:tabs>
        <w:autoSpaceDE w:val="0"/>
        <w:autoSpaceDN w:val="0"/>
        <w:adjustRightInd w:val="0"/>
        <w:jc w:val="both"/>
        <w:rPr>
          <w:b/>
          <w:bCs/>
          <w:sz w:val="22"/>
          <w:szCs w:val="22"/>
        </w:rPr>
      </w:pPr>
      <w:r>
        <w:rPr>
          <w:b/>
          <w:bCs/>
          <w:sz w:val="22"/>
          <w:szCs w:val="22"/>
        </w:rPr>
        <w:t>MATHEMATICAL SKILLS</w:t>
      </w:r>
    </w:p>
    <w:p w:rsidR="008F32B4" w:rsidRDefault="008F32B4" w:rsidP="004C0914">
      <w:pPr>
        <w:widowControl w:val="0"/>
        <w:tabs>
          <w:tab w:val="left" w:pos="1860"/>
        </w:tabs>
        <w:autoSpaceDE w:val="0"/>
        <w:autoSpaceDN w:val="0"/>
        <w:adjustRightInd w:val="0"/>
        <w:jc w:val="both"/>
        <w:rPr>
          <w:sz w:val="22"/>
          <w:szCs w:val="22"/>
        </w:rPr>
      </w:pPr>
      <w:r>
        <w:rPr>
          <w:sz w:val="22"/>
          <w:szCs w:val="22"/>
        </w:rPr>
        <w:t>Ability to calculate figures and amounts such as di</w:t>
      </w:r>
      <w:r w:rsidR="00AB609F">
        <w:rPr>
          <w:sz w:val="22"/>
          <w:szCs w:val="22"/>
        </w:rPr>
        <w:t>scounts, interest, and percentages</w:t>
      </w:r>
      <w:r>
        <w:rPr>
          <w:sz w:val="22"/>
          <w:szCs w:val="22"/>
        </w:rPr>
        <w:t>.  Ability to apply concepts of basic algebra and geometry.  Ability to apply mathematical operations to daily accounting tasks.</w:t>
      </w:r>
    </w:p>
    <w:p w:rsidR="008F32B4" w:rsidRDefault="008F32B4">
      <w:pPr>
        <w:widowControl w:val="0"/>
        <w:tabs>
          <w:tab w:val="left" w:pos="1860"/>
        </w:tabs>
        <w:autoSpaceDE w:val="0"/>
        <w:autoSpaceDN w:val="0"/>
        <w:adjustRightInd w:val="0"/>
        <w:rPr>
          <w:sz w:val="22"/>
          <w:szCs w:val="22"/>
        </w:rPr>
      </w:pPr>
    </w:p>
    <w:p w:rsidR="009534F4" w:rsidRDefault="009534F4">
      <w:pPr>
        <w:widowControl w:val="0"/>
        <w:tabs>
          <w:tab w:val="left" w:pos="1860"/>
        </w:tabs>
        <w:autoSpaceDE w:val="0"/>
        <w:autoSpaceDN w:val="0"/>
        <w:adjustRightInd w:val="0"/>
        <w:rPr>
          <w:sz w:val="22"/>
          <w:szCs w:val="22"/>
        </w:rPr>
      </w:pPr>
    </w:p>
    <w:p w:rsidR="008F32B4" w:rsidRDefault="008F32B4">
      <w:pPr>
        <w:widowControl w:val="0"/>
        <w:tabs>
          <w:tab w:val="left" w:pos="1860"/>
        </w:tabs>
        <w:autoSpaceDE w:val="0"/>
        <w:autoSpaceDN w:val="0"/>
        <w:adjustRightInd w:val="0"/>
        <w:rPr>
          <w:sz w:val="22"/>
          <w:szCs w:val="22"/>
        </w:rPr>
      </w:pPr>
      <w:r>
        <w:rPr>
          <w:b/>
          <w:bCs/>
          <w:sz w:val="22"/>
          <w:szCs w:val="22"/>
        </w:rPr>
        <w:t>REASONING ABILITY</w:t>
      </w:r>
    </w:p>
    <w:p w:rsidR="008F32B4" w:rsidRDefault="008F32B4">
      <w:pPr>
        <w:widowControl w:val="0"/>
        <w:tabs>
          <w:tab w:val="left" w:pos="1830"/>
        </w:tabs>
        <w:autoSpaceDE w:val="0"/>
        <w:autoSpaceDN w:val="0"/>
        <w:adjustRightInd w:val="0"/>
        <w:rPr>
          <w:sz w:val="22"/>
          <w:szCs w:val="22"/>
        </w:rPr>
      </w:pPr>
      <w:r>
        <w:rPr>
          <w:sz w:val="22"/>
          <w:szCs w:val="22"/>
        </w:rPr>
        <w:t>Abil</w:t>
      </w:r>
      <w:r w:rsidR="00AB609F">
        <w:rPr>
          <w:sz w:val="22"/>
          <w:szCs w:val="22"/>
        </w:rPr>
        <w:t xml:space="preserve">ity to define </w:t>
      </w:r>
      <w:r w:rsidR="00517845">
        <w:rPr>
          <w:sz w:val="22"/>
          <w:szCs w:val="22"/>
        </w:rPr>
        <w:t>problemscollects</w:t>
      </w:r>
      <w:r>
        <w:rPr>
          <w:sz w:val="22"/>
          <w:szCs w:val="22"/>
        </w:rPr>
        <w:t xml:space="preserve"> data, establish facts, and draw valid conclusions.  Ability to interpret an extensive variety of technical instructions in mathematical or diagram form and deal with several abstract and concrete variables.</w:t>
      </w:r>
    </w:p>
    <w:p w:rsidR="004B5FCC" w:rsidRDefault="004B5FCC">
      <w:pPr>
        <w:widowControl w:val="0"/>
        <w:tabs>
          <w:tab w:val="left" w:pos="1830"/>
        </w:tabs>
        <w:autoSpaceDE w:val="0"/>
        <w:autoSpaceDN w:val="0"/>
        <w:adjustRightInd w:val="0"/>
        <w:rPr>
          <w:sz w:val="22"/>
          <w:szCs w:val="22"/>
        </w:rPr>
      </w:pPr>
    </w:p>
    <w:p w:rsidR="008F32B4" w:rsidRDefault="008F32B4">
      <w:pPr>
        <w:widowControl w:val="0"/>
        <w:tabs>
          <w:tab w:val="left" w:pos="1830"/>
        </w:tabs>
        <w:autoSpaceDE w:val="0"/>
        <w:autoSpaceDN w:val="0"/>
        <w:adjustRightInd w:val="0"/>
        <w:rPr>
          <w:sz w:val="22"/>
          <w:szCs w:val="22"/>
        </w:rPr>
      </w:pPr>
      <w:r>
        <w:rPr>
          <w:b/>
          <w:bCs/>
          <w:sz w:val="22"/>
          <w:szCs w:val="22"/>
        </w:rPr>
        <w:t>CERTIFICATES, LICENSES, REGISTRATIONS</w:t>
      </w:r>
    </w:p>
    <w:p w:rsidR="008F32B4" w:rsidRDefault="008F32B4">
      <w:pPr>
        <w:widowControl w:val="0"/>
        <w:tabs>
          <w:tab w:val="left" w:pos="1830"/>
        </w:tabs>
        <w:autoSpaceDE w:val="0"/>
        <w:autoSpaceDN w:val="0"/>
        <w:adjustRightInd w:val="0"/>
        <w:rPr>
          <w:sz w:val="22"/>
          <w:szCs w:val="22"/>
        </w:rPr>
      </w:pPr>
      <w:r>
        <w:rPr>
          <w:sz w:val="22"/>
          <w:szCs w:val="22"/>
        </w:rPr>
        <w:t>Must possess a valid Driver's License and must be insurable under the HASB’s automobile insurance.</w:t>
      </w:r>
    </w:p>
    <w:p w:rsidR="008F32B4" w:rsidRDefault="008F32B4">
      <w:pPr>
        <w:widowControl w:val="0"/>
        <w:tabs>
          <w:tab w:val="left" w:pos="1830"/>
        </w:tabs>
        <w:autoSpaceDE w:val="0"/>
        <w:autoSpaceDN w:val="0"/>
        <w:adjustRightInd w:val="0"/>
        <w:rPr>
          <w:sz w:val="22"/>
          <w:szCs w:val="22"/>
        </w:rPr>
      </w:pPr>
    </w:p>
    <w:p w:rsidR="008F32B4" w:rsidRDefault="008F32B4" w:rsidP="004C0914">
      <w:pPr>
        <w:widowControl w:val="0"/>
        <w:tabs>
          <w:tab w:val="left" w:pos="1830"/>
        </w:tabs>
        <w:autoSpaceDE w:val="0"/>
        <w:autoSpaceDN w:val="0"/>
        <w:adjustRightInd w:val="0"/>
        <w:jc w:val="both"/>
        <w:rPr>
          <w:b/>
          <w:bCs/>
          <w:sz w:val="22"/>
          <w:szCs w:val="22"/>
        </w:rPr>
      </w:pPr>
      <w:r>
        <w:rPr>
          <w:b/>
          <w:bCs/>
          <w:sz w:val="22"/>
          <w:szCs w:val="22"/>
        </w:rPr>
        <w:t>OTHER SKILLS AND QUALIFICATIONS</w:t>
      </w:r>
    </w:p>
    <w:p w:rsidR="00DE3E37" w:rsidRDefault="008F32B4" w:rsidP="004C0914">
      <w:pPr>
        <w:widowControl w:val="0"/>
        <w:tabs>
          <w:tab w:val="left" w:pos="1860"/>
        </w:tabs>
        <w:autoSpaceDE w:val="0"/>
        <w:autoSpaceDN w:val="0"/>
        <w:adjustRightInd w:val="0"/>
        <w:jc w:val="both"/>
        <w:rPr>
          <w:sz w:val="22"/>
          <w:szCs w:val="22"/>
        </w:rPr>
      </w:pPr>
      <w:r>
        <w:rPr>
          <w:sz w:val="22"/>
          <w:szCs w:val="22"/>
        </w:rPr>
        <w:t>Must have experience working with computer software such as Microsoft Word</w:t>
      </w:r>
      <w:r w:rsidR="009534F4">
        <w:rPr>
          <w:sz w:val="22"/>
          <w:szCs w:val="22"/>
        </w:rPr>
        <w:t xml:space="preserve"> and</w:t>
      </w:r>
      <w:r>
        <w:rPr>
          <w:sz w:val="22"/>
          <w:szCs w:val="22"/>
        </w:rPr>
        <w:t xml:space="preserve"> Excel.  Must exhibit good judgment, maintain confidentiality, be diplomatic and be able to relate to persons of all ethnic and economic backgrounds.  Must be able to work with limited supervision, and be able to work flexible hours including evenings and weekends, when required.  Must have a working </w:t>
      </w:r>
      <w:r w:rsidR="00DE19B8">
        <w:rPr>
          <w:sz w:val="22"/>
          <w:szCs w:val="22"/>
        </w:rPr>
        <w:t xml:space="preserve">personal </w:t>
      </w:r>
      <w:r>
        <w:rPr>
          <w:sz w:val="22"/>
          <w:szCs w:val="22"/>
        </w:rPr>
        <w:t>telephone.</w:t>
      </w:r>
    </w:p>
    <w:p w:rsidR="008F32B4" w:rsidRDefault="008F32B4" w:rsidP="004C0914">
      <w:pPr>
        <w:widowControl w:val="0"/>
        <w:tabs>
          <w:tab w:val="left" w:pos="1830"/>
        </w:tabs>
        <w:autoSpaceDE w:val="0"/>
        <w:autoSpaceDN w:val="0"/>
        <w:adjustRightInd w:val="0"/>
        <w:jc w:val="both"/>
        <w:rPr>
          <w:sz w:val="22"/>
          <w:szCs w:val="22"/>
        </w:rPr>
      </w:pPr>
    </w:p>
    <w:p w:rsidR="008F32B4" w:rsidRDefault="008F32B4" w:rsidP="004C0914">
      <w:pPr>
        <w:widowControl w:val="0"/>
        <w:tabs>
          <w:tab w:val="left" w:pos="1830"/>
        </w:tabs>
        <w:autoSpaceDE w:val="0"/>
        <w:autoSpaceDN w:val="0"/>
        <w:adjustRightInd w:val="0"/>
        <w:jc w:val="both"/>
        <w:rPr>
          <w:b/>
          <w:bCs/>
          <w:sz w:val="22"/>
          <w:szCs w:val="22"/>
        </w:rPr>
      </w:pPr>
      <w:r>
        <w:rPr>
          <w:b/>
          <w:bCs/>
          <w:sz w:val="22"/>
          <w:szCs w:val="22"/>
        </w:rPr>
        <w:t>MACHINES, TOOLS USED</w:t>
      </w:r>
    </w:p>
    <w:p w:rsidR="008F32B4" w:rsidRDefault="008F32B4" w:rsidP="004C0914">
      <w:pPr>
        <w:widowControl w:val="0"/>
        <w:tabs>
          <w:tab w:val="left" w:pos="1830"/>
        </w:tabs>
        <w:autoSpaceDE w:val="0"/>
        <w:autoSpaceDN w:val="0"/>
        <w:adjustRightInd w:val="0"/>
        <w:jc w:val="both"/>
        <w:rPr>
          <w:sz w:val="22"/>
          <w:szCs w:val="22"/>
        </w:rPr>
      </w:pPr>
      <w:r>
        <w:rPr>
          <w:sz w:val="22"/>
          <w:szCs w:val="22"/>
        </w:rPr>
        <w:t>Computer input/output device</w:t>
      </w:r>
    </w:p>
    <w:p w:rsidR="008F32B4" w:rsidRDefault="008F32B4" w:rsidP="004C0914">
      <w:pPr>
        <w:widowControl w:val="0"/>
        <w:tabs>
          <w:tab w:val="left" w:pos="1830"/>
        </w:tabs>
        <w:autoSpaceDE w:val="0"/>
        <w:autoSpaceDN w:val="0"/>
        <w:adjustRightInd w:val="0"/>
        <w:jc w:val="both"/>
        <w:rPr>
          <w:sz w:val="22"/>
          <w:szCs w:val="22"/>
        </w:rPr>
      </w:pPr>
      <w:r>
        <w:rPr>
          <w:sz w:val="22"/>
          <w:szCs w:val="22"/>
        </w:rPr>
        <w:t>Calculator</w:t>
      </w:r>
    </w:p>
    <w:p w:rsidR="008F32B4" w:rsidRDefault="008F32B4" w:rsidP="004C0914">
      <w:pPr>
        <w:widowControl w:val="0"/>
        <w:tabs>
          <w:tab w:val="left" w:pos="1830"/>
        </w:tabs>
        <w:autoSpaceDE w:val="0"/>
        <w:autoSpaceDN w:val="0"/>
        <w:adjustRightInd w:val="0"/>
        <w:jc w:val="both"/>
        <w:rPr>
          <w:sz w:val="22"/>
          <w:szCs w:val="22"/>
        </w:rPr>
      </w:pPr>
      <w:r>
        <w:rPr>
          <w:sz w:val="22"/>
          <w:szCs w:val="22"/>
        </w:rPr>
        <w:t>Automobile</w:t>
      </w:r>
    </w:p>
    <w:p w:rsidR="008F32B4" w:rsidRDefault="008F32B4" w:rsidP="004C0914">
      <w:pPr>
        <w:widowControl w:val="0"/>
        <w:tabs>
          <w:tab w:val="left" w:pos="1830"/>
        </w:tabs>
        <w:autoSpaceDE w:val="0"/>
        <w:autoSpaceDN w:val="0"/>
        <w:adjustRightInd w:val="0"/>
        <w:jc w:val="both"/>
        <w:rPr>
          <w:sz w:val="22"/>
          <w:szCs w:val="22"/>
        </w:rPr>
      </w:pPr>
      <w:r>
        <w:rPr>
          <w:sz w:val="22"/>
          <w:szCs w:val="22"/>
        </w:rPr>
        <w:t>Fax Machine</w:t>
      </w:r>
    </w:p>
    <w:p w:rsidR="008F32B4" w:rsidRDefault="008F32B4" w:rsidP="004C0914">
      <w:pPr>
        <w:widowControl w:val="0"/>
        <w:tabs>
          <w:tab w:val="left" w:pos="1830"/>
        </w:tabs>
        <w:autoSpaceDE w:val="0"/>
        <w:autoSpaceDN w:val="0"/>
        <w:adjustRightInd w:val="0"/>
        <w:jc w:val="both"/>
        <w:rPr>
          <w:sz w:val="22"/>
          <w:szCs w:val="22"/>
        </w:rPr>
      </w:pPr>
      <w:r>
        <w:rPr>
          <w:sz w:val="22"/>
          <w:szCs w:val="22"/>
        </w:rPr>
        <w:t>Copy Machine</w:t>
      </w:r>
    </w:p>
    <w:p w:rsidR="008F32B4" w:rsidRDefault="008F32B4" w:rsidP="004C0914">
      <w:pPr>
        <w:widowControl w:val="0"/>
        <w:tabs>
          <w:tab w:val="left" w:pos="1830"/>
        </w:tabs>
        <w:autoSpaceDE w:val="0"/>
        <w:autoSpaceDN w:val="0"/>
        <w:adjustRightInd w:val="0"/>
        <w:jc w:val="both"/>
        <w:rPr>
          <w:sz w:val="22"/>
          <w:szCs w:val="22"/>
        </w:rPr>
      </w:pPr>
    </w:p>
    <w:p w:rsidR="008F32B4" w:rsidRDefault="008F32B4" w:rsidP="004C0914">
      <w:pPr>
        <w:widowControl w:val="0"/>
        <w:tabs>
          <w:tab w:val="left" w:pos="1830"/>
        </w:tabs>
        <w:autoSpaceDE w:val="0"/>
        <w:autoSpaceDN w:val="0"/>
        <w:adjustRightInd w:val="0"/>
        <w:jc w:val="both"/>
        <w:rPr>
          <w:b/>
          <w:bCs/>
          <w:sz w:val="22"/>
          <w:szCs w:val="22"/>
        </w:rPr>
      </w:pPr>
      <w:r>
        <w:rPr>
          <w:b/>
          <w:bCs/>
          <w:sz w:val="22"/>
          <w:szCs w:val="22"/>
        </w:rPr>
        <w:t>PHYSICAL DEMANDS</w:t>
      </w:r>
    </w:p>
    <w:p w:rsidR="008F32B4" w:rsidRDefault="008F32B4" w:rsidP="004C0914">
      <w:pPr>
        <w:widowControl w:val="0"/>
        <w:tabs>
          <w:tab w:val="left" w:pos="1830"/>
        </w:tabs>
        <w:autoSpaceDE w:val="0"/>
        <w:autoSpaceDN w:val="0"/>
        <w:adjustRightInd w:val="0"/>
        <w:jc w:val="both"/>
        <w:rPr>
          <w:sz w:val="22"/>
          <w:szCs w:val="22"/>
        </w:rPr>
      </w:pPr>
      <w:r>
        <w:rPr>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8F32B4" w:rsidRDefault="008F32B4" w:rsidP="004C0914">
      <w:pPr>
        <w:widowControl w:val="0"/>
        <w:tabs>
          <w:tab w:val="left" w:pos="1830"/>
        </w:tabs>
        <w:autoSpaceDE w:val="0"/>
        <w:autoSpaceDN w:val="0"/>
        <w:adjustRightInd w:val="0"/>
        <w:jc w:val="both"/>
        <w:rPr>
          <w:sz w:val="22"/>
          <w:szCs w:val="22"/>
        </w:rPr>
      </w:pPr>
    </w:p>
    <w:p w:rsidR="008F32B4" w:rsidRDefault="008F32B4" w:rsidP="004C0914">
      <w:pPr>
        <w:widowControl w:val="0"/>
        <w:tabs>
          <w:tab w:val="left" w:pos="1830"/>
        </w:tabs>
        <w:autoSpaceDE w:val="0"/>
        <w:autoSpaceDN w:val="0"/>
        <w:adjustRightInd w:val="0"/>
        <w:jc w:val="both"/>
        <w:rPr>
          <w:sz w:val="22"/>
          <w:szCs w:val="22"/>
        </w:rPr>
      </w:pPr>
      <w:r>
        <w:rPr>
          <w:sz w:val="22"/>
          <w:szCs w:val="22"/>
        </w:rPr>
        <w:t>While performing the duties of this job, the employee is regularly required to talk or hear.  The employee frequently is required to sit</w:t>
      </w:r>
      <w:r w:rsidR="00DE3E37">
        <w:rPr>
          <w:sz w:val="22"/>
          <w:szCs w:val="22"/>
        </w:rPr>
        <w:t xml:space="preserve">; </w:t>
      </w:r>
      <w:r>
        <w:rPr>
          <w:sz w:val="22"/>
          <w:szCs w:val="22"/>
        </w:rPr>
        <w:t>stand</w:t>
      </w:r>
      <w:r w:rsidR="00DE3E37">
        <w:rPr>
          <w:sz w:val="22"/>
          <w:szCs w:val="22"/>
        </w:rPr>
        <w:t>;</w:t>
      </w:r>
      <w:r>
        <w:rPr>
          <w:sz w:val="22"/>
          <w:szCs w:val="22"/>
        </w:rPr>
        <w:t xml:space="preserve"> walk</w:t>
      </w:r>
      <w:r w:rsidR="00DE3E37">
        <w:rPr>
          <w:sz w:val="22"/>
          <w:szCs w:val="22"/>
        </w:rPr>
        <w:t>;</w:t>
      </w:r>
      <w:r>
        <w:rPr>
          <w:sz w:val="22"/>
          <w:szCs w:val="22"/>
        </w:rPr>
        <w:t xml:space="preserve"> use hands to finger, handle, or feel; reach with hands and arms; and stoop, kneel, crouch, or crawl.  The employee </w:t>
      </w:r>
      <w:r w:rsidR="00DE3E37">
        <w:rPr>
          <w:sz w:val="22"/>
          <w:szCs w:val="22"/>
        </w:rPr>
        <w:t>is required to</w:t>
      </w:r>
      <w:r>
        <w:rPr>
          <w:sz w:val="22"/>
          <w:szCs w:val="22"/>
        </w:rPr>
        <w:t xml:space="preserve"> lift and/or move up to 25 pounds.  Specific vision abilities required by this job include close vision, distance vision, color vision, peripheral vision, depth perception, and ability to adjust focus.</w:t>
      </w:r>
    </w:p>
    <w:p w:rsidR="00051CCC" w:rsidRDefault="00051CCC" w:rsidP="004C0914">
      <w:pPr>
        <w:widowControl w:val="0"/>
        <w:tabs>
          <w:tab w:val="left" w:pos="1830"/>
        </w:tabs>
        <w:autoSpaceDE w:val="0"/>
        <w:autoSpaceDN w:val="0"/>
        <w:adjustRightInd w:val="0"/>
        <w:jc w:val="both"/>
        <w:rPr>
          <w:sz w:val="22"/>
          <w:szCs w:val="22"/>
        </w:rPr>
      </w:pPr>
    </w:p>
    <w:p w:rsidR="008F32B4" w:rsidRDefault="008F32B4" w:rsidP="004C0914">
      <w:pPr>
        <w:widowControl w:val="0"/>
        <w:tabs>
          <w:tab w:val="left" w:pos="1830"/>
        </w:tabs>
        <w:autoSpaceDE w:val="0"/>
        <w:autoSpaceDN w:val="0"/>
        <w:adjustRightInd w:val="0"/>
        <w:jc w:val="both"/>
        <w:rPr>
          <w:b/>
          <w:bCs/>
          <w:sz w:val="22"/>
          <w:szCs w:val="22"/>
        </w:rPr>
      </w:pPr>
      <w:r>
        <w:rPr>
          <w:b/>
          <w:bCs/>
          <w:sz w:val="22"/>
          <w:szCs w:val="22"/>
        </w:rPr>
        <w:t>WORK ENVIRONMENT</w:t>
      </w:r>
    </w:p>
    <w:p w:rsidR="008F32B4" w:rsidRDefault="008F32B4" w:rsidP="004C0914">
      <w:pPr>
        <w:widowControl w:val="0"/>
        <w:tabs>
          <w:tab w:val="left" w:pos="1830"/>
        </w:tabs>
        <w:autoSpaceDE w:val="0"/>
        <w:autoSpaceDN w:val="0"/>
        <w:adjustRightInd w:val="0"/>
        <w:jc w:val="both"/>
        <w:rPr>
          <w:sz w:val="22"/>
          <w:szCs w:val="22"/>
        </w:rPr>
      </w:pPr>
      <w:r>
        <w:rPr>
          <w:sz w:val="22"/>
          <w:szCs w:val="22"/>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8F32B4" w:rsidRDefault="008F32B4" w:rsidP="004C0914">
      <w:pPr>
        <w:widowControl w:val="0"/>
        <w:tabs>
          <w:tab w:val="left" w:pos="1830"/>
        </w:tabs>
        <w:autoSpaceDE w:val="0"/>
        <w:autoSpaceDN w:val="0"/>
        <w:adjustRightInd w:val="0"/>
        <w:jc w:val="both"/>
        <w:rPr>
          <w:sz w:val="22"/>
          <w:szCs w:val="22"/>
        </w:rPr>
      </w:pPr>
    </w:p>
    <w:p w:rsidR="008F32B4" w:rsidRDefault="008F32B4" w:rsidP="004C0914">
      <w:pPr>
        <w:widowControl w:val="0"/>
        <w:tabs>
          <w:tab w:val="left" w:pos="1830"/>
        </w:tabs>
        <w:autoSpaceDE w:val="0"/>
        <w:autoSpaceDN w:val="0"/>
        <w:adjustRightInd w:val="0"/>
        <w:jc w:val="both"/>
        <w:rPr>
          <w:sz w:val="22"/>
          <w:szCs w:val="22"/>
        </w:rPr>
      </w:pPr>
      <w:r>
        <w:rPr>
          <w:sz w:val="22"/>
          <w:szCs w:val="22"/>
        </w:rPr>
        <w:t>The noise level in the work environment is usually moderate.</w:t>
      </w:r>
    </w:p>
    <w:p w:rsidR="008F32B4" w:rsidRDefault="008F32B4">
      <w:pPr>
        <w:widowControl w:val="0"/>
        <w:autoSpaceDE w:val="0"/>
        <w:autoSpaceDN w:val="0"/>
        <w:adjustRightInd w:val="0"/>
        <w:rPr>
          <w:rFonts w:ascii="Arial" w:hAnsi="Arial" w:cs="Arial"/>
          <w:sz w:val="20"/>
          <w:szCs w:val="20"/>
        </w:rPr>
      </w:pPr>
    </w:p>
    <w:sectPr w:rsidR="008F32B4" w:rsidSect="00323B7F">
      <w:footerReference w:type="default" r:id="rId11"/>
      <w:pgSz w:w="12240" w:h="15840"/>
      <w:pgMar w:top="1440" w:right="1440" w:bottom="1440" w:left="144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9C6" w:rsidRDefault="008949C6" w:rsidP="00051CCC">
      <w:r>
        <w:separator/>
      </w:r>
    </w:p>
  </w:endnote>
  <w:endnote w:type="continuationSeparator" w:id="1">
    <w:p w:rsidR="008949C6" w:rsidRDefault="008949C6" w:rsidP="00051C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62253"/>
      <w:docPartObj>
        <w:docPartGallery w:val="Page Numbers (Bottom of Page)"/>
        <w:docPartUnique/>
      </w:docPartObj>
    </w:sdtPr>
    <w:sdtContent>
      <w:p w:rsidR="005A0211" w:rsidRDefault="00BA49F4">
        <w:pPr>
          <w:pStyle w:val="Footer"/>
          <w:jc w:val="center"/>
        </w:pPr>
        <w:fldSimple w:instr=" PAGE   \* MERGEFORMAT ">
          <w:r w:rsidR="005B332F">
            <w:rPr>
              <w:noProof/>
            </w:rPr>
            <w:t>1</w:t>
          </w:r>
        </w:fldSimple>
      </w:p>
    </w:sdtContent>
  </w:sdt>
  <w:p w:rsidR="005A0211" w:rsidRDefault="005A0211">
    <w:pPr>
      <w:spacing w:line="14" w:lineRule="auto"/>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BF4" w:rsidRDefault="00BA49F4">
    <w:pPr>
      <w:pStyle w:val="Footer"/>
      <w:jc w:val="center"/>
    </w:pPr>
    <w:r>
      <w:fldChar w:fldCharType="begin"/>
    </w:r>
    <w:r w:rsidR="00AB36BE">
      <w:instrText xml:space="preserve"> PAGE   \* MERGEFORMAT </w:instrText>
    </w:r>
    <w:r>
      <w:fldChar w:fldCharType="separate"/>
    </w:r>
    <w:r w:rsidR="005B332F">
      <w:rPr>
        <w:noProof/>
      </w:rPr>
      <w:t>5</w:t>
    </w:r>
    <w:r>
      <w:rPr>
        <w:noProof/>
      </w:rPr>
      <w:fldChar w:fldCharType="end"/>
    </w:r>
  </w:p>
  <w:p w:rsidR="00206BF4" w:rsidRDefault="00206B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9C6" w:rsidRDefault="008949C6" w:rsidP="00051CCC">
      <w:r>
        <w:separator/>
      </w:r>
    </w:p>
  </w:footnote>
  <w:footnote w:type="continuationSeparator" w:id="1">
    <w:p w:rsidR="008949C6" w:rsidRDefault="008949C6" w:rsidP="00051C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B564C"/>
    <w:multiLevelType w:val="hybridMultilevel"/>
    <w:tmpl w:val="BB146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A5715F"/>
    <w:multiLevelType w:val="hybridMultilevel"/>
    <w:tmpl w:val="1E60A3D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nsid w:val="4DEF0F1C"/>
    <w:multiLevelType w:val="hybridMultilevel"/>
    <w:tmpl w:val="CD804A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62B205A5"/>
    <w:multiLevelType w:val="hybridMultilevel"/>
    <w:tmpl w:val="44922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8F32B4"/>
    <w:rsid w:val="000011D8"/>
    <w:rsid w:val="000139F6"/>
    <w:rsid w:val="000313D0"/>
    <w:rsid w:val="00036D5A"/>
    <w:rsid w:val="00044B4D"/>
    <w:rsid w:val="00051CCC"/>
    <w:rsid w:val="00063419"/>
    <w:rsid w:val="00092263"/>
    <w:rsid w:val="000A7AF2"/>
    <w:rsid w:val="000D3E9C"/>
    <w:rsid w:val="00116616"/>
    <w:rsid w:val="00116B12"/>
    <w:rsid w:val="00147B29"/>
    <w:rsid w:val="00150432"/>
    <w:rsid w:val="0017611E"/>
    <w:rsid w:val="001A3552"/>
    <w:rsid w:val="001D750A"/>
    <w:rsid w:val="002031D7"/>
    <w:rsid w:val="00206BF4"/>
    <w:rsid w:val="00206F4D"/>
    <w:rsid w:val="0022095F"/>
    <w:rsid w:val="00232223"/>
    <w:rsid w:val="00283705"/>
    <w:rsid w:val="0028684C"/>
    <w:rsid w:val="00287935"/>
    <w:rsid w:val="003118C3"/>
    <w:rsid w:val="00323B7F"/>
    <w:rsid w:val="003261E9"/>
    <w:rsid w:val="003271DF"/>
    <w:rsid w:val="00346A23"/>
    <w:rsid w:val="003515DB"/>
    <w:rsid w:val="00383A68"/>
    <w:rsid w:val="00384567"/>
    <w:rsid w:val="00392990"/>
    <w:rsid w:val="003A2B80"/>
    <w:rsid w:val="003C5EC5"/>
    <w:rsid w:val="003E117F"/>
    <w:rsid w:val="003E5CA6"/>
    <w:rsid w:val="003E6A1F"/>
    <w:rsid w:val="003F7152"/>
    <w:rsid w:val="0045726D"/>
    <w:rsid w:val="00484709"/>
    <w:rsid w:val="00490CE6"/>
    <w:rsid w:val="004A0F11"/>
    <w:rsid w:val="004B5FCC"/>
    <w:rsid w:val="004C0914"/>
    <w:rsid w:val="004C7590"/>
    <w:rsid w:val="004D0BF8"/>
    <w:rsid w:val="004E529C"/>
    <w:rsid w:val="00502376"/>
    <w:rsid w:val="00517845"/>
    <w:rsid w:val="005413DA"/>
    <w:rsid w:val="00543114"/>
    <w:rsid w:val="0054590C"/>
    <w:rsid w:val="005466CB"/>
    <w:rsid w:val="005647CD"/>
    <w:rsid w:val="005A0211"/>
    <w:rsid w:val="005B332F"/>
    <w:rsid w:val="005D2F9E"/>
    <w:rsid w:val="005E7090"/>
    <w:rsid w:val="00610A2D"/>
    <w:rsid w:val="00622DB9"/>
    <w:rsid w:val="0063384E"/>
    <w:rsid w:val="0065197C"/>
    <w:rsid w:val="0065217A"/>
    <w:rsid w:val="006A4069"/>
    <w:rsid w:val="006B5A13"/>
    <w:rsid w:val="006C4A8C"/>
    <w:rsid w:val="007072AC"/>
    <w:rsid w:val="00734042"/>
    <w:rsid w:val="0074195D"/>
    <w:rsid w:val="00791404"/>
    <w:rsid w:val="007D2143"/>
    <w:rsid w:val="007F7D39"/>
    <w:rsid w:val="00807160"/>
    <w:rsid w:val="008140DE"/>
    <w:rsid w:val="00822C4E"/>
    <w:rsid w:val="00825BF4"/>
    <w:rsid w:val="00832777"/>
    <w:rsid w:val="00870A17"/>
    <w:rsid w:val="0087283D"/>
    <w:rsid w:val="008949C6"/>
    <w:rsid w:val="008A2BC0"/>
    <w:rsid w:val="008A6621"/>
    <w:rsid w:val="008A7B3D"/>
    <w:rsid w:val="008B5ECF"/>
    <w:rsid w:val="008D79E5"/>
    <w:rsid w:val="008F32B4"/>
    <w:rsid w:val="008F4373"/>
    <w:rsid w:val="009534F4"/>
    <w:rsid w:val="009766F4"/>
    <w:rsid w:val="0098320C"/>
    <w:rsid w:val="009A2A15"/>
    <w:rsid w:val="009A55D2"/>
    <w:rsid w:val="009B5795"/>
    <w:rsid w:val="009D5B40"/>
    <w:rsid w:val="009E56A8"/>
    <w:rsid w:val="009F3427"/>
    <w:rsid w:val="00A2571E"/>
    <w:rsid w:val="00A37774"/>
    <w:rsid w:val="00A474FB"/>
    <w:rsid w:val="00A57C7B"/>
    <w:rsid w:val="00A702E5"/>
    <w:rsid w:val="00AA1CFC"/>
    <w:rsid w:val="00AB1479"/>
    <w:rsid w:val="00AB36BE"/>
    <w:rsid w:val="00AB609F"/>
    <w:rsid w:val="00AC07AE"/>
    <w:rsid w:val="00B130C1"/>
    <w:rsid w:val="00B63BD7"/>
    <w:rsid w:val="00B76B44"/>
    <w:rsid w:val="00B85E17"/>
    <w:rsid w:val="00B86D52"/>
    <w:rsid w:val="00BA49F4"/>
    <w:rsid w:val="00C05917"/>
    <w:rsid w:val="00C3227A"/>
    <w:rsid w:val="00C3411B"/>
    <w:rsid w:val="00C41648"/>
    <w:rsid w:val="00C476EE"/>
    <w:rsid w:val="00C5785E"/>
    <w:rsid w:val="00C942C3"/>
    <w:rsid w:val="00CA01A2"/>
    <w:rsid w:val="00CC0521"/>
    <w:rsid w:val="00CD78E4"/>
    <w:rsid w:val="00D14F83"/>
    <w:rsid w:val="00D24810"/>
    <w:rsid w:val="00D81F3F"/>
    <w:rsid w:val="00DD1C35"/>
    <w:rsid w:val="00DE19B8"/>
    <w:rsid w:val="00DE3E37"/>
    <w:rsid w:val="00DF6395"/>
    <w:rsid w:val="00E00674"/>
    <w:rsid w:val="00E0390E"/>
    <w:rsid w:val="00E425D1"/>
    <w:rsid w:val="00E46BD3"/>
    <w:rsid w:val="00E4724C"/>
    <w:rsid w:val="00E63ED4"/>
    <w:rsid w:val="00EA3A3D"/>
    <w:rsid w:val="00EB5EDF"/>
    <w:rsid w:val="00EC57E1"/>
    <w:rsid w:val="00EC7D61"/>
    <w:rsid w:val="00ED5A47"/>
    <w:rsid w:val="00ED6B51"/>
    <w:rsid w:val="00EF3853"/>
    <w:rsid w:val="00F12231"/>
    <w:rsid w:val="00F27050"/>
    <w:rsid w:val="00F30C63"/>
    <w:rsid w:val="00F31FF1"/>
    <w:rsid w:val="00F570AA"/>
    <w:rsid w:val="00FE3B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7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4724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3B7F"/>
    <w:rPr>
      <w:rFonts w:ascii="Tahoma" w:hAnsi="Tahoma" w:cs="Tahoma"/>
      <w:sz w:val="16"/>
      <w:szCs w:val="16"/>
    </w:rPr>
  </w:style>
  <w:style w:type="paragraph" w:styleId="Header">
    <w:name w:val="header"/>
    <w:basedOn w:val="Normal"/>
    <w:link w:val="HeaderChar"/>
    <w:uiPriority w:val="99"/>
    <w:semiHidden/>
    <w:unhideWhenUsed/>
    <w:rsid w:val="00051CCC"/>
    <w:pPr>
      <w:tabs>
        <w:tab w:val="center" w:pos="4680"/>
        <w:tab w:val="right" w:pos="9360"/>
      </w:tabs>
    </w:pPr>
  </w:style>
  <w:style w:type="character" w:customStyle="1" w:styleId="HeaderChar">
    <w:name w:val="Header Char"/>
    <w:basedOn w:val="DefaultParagraphFont"/>
    <w:link w:val="Header"/>
    <w:uiPriority w:val="99"/>
    <w:semiHidden/>
    <w:rsid w:val="00051CCC"/>
    <w:rPr>
      <w:sz w:val="24"/>
      <w:szCs w:val="24"/>
    </w:rPr>
  </w:style>
  <w:style w:type="paragraph" w:styleId="Footer">
    <w:name w:val="footer"/>
    <w:basedOn w:val="Normal"/>
    <w:link w:val="FooterChar"/>
    <w:uiPriority w:val="99"/>
    <w:unhideWhenUsed/>
    <w:rsid w:val="00051CCC"/>
    <w:pPr>
      <w:tabs>
        <w:tab w:val="center" w:pos="4680"/>
        <w:tab w:val="right" w:pos="9360"/>
      </w:tabs>
    </w:pPr>
  </w:style>
  <w:style w:type="character" w:customStyle="1" w:styleId="FooterChar">
    <w:name w:val="Footer Char"/>
    <w:basedOn w:val="DefaultParagraphFont"/>
    <w:link w:val="Footer"/>
    <w:uiPriority w:val="99"/>
    <w:rsid w:val="00051CCC"/>
    <w:rPr>
      <w:sz w:val="24"/>
      <w:szCs w:val="24"/>
    </w:rPr>
  </w:style>
  <w:style w:type="paragraph" w:styleId="ListParagraph">
    <w:name w:val="List Paragraph"/>
    <w:basedOn w:val="Normal"/>
    <w:uiPriority w:val="34"/>
    <w:qFormat/>
    <w:rsid w:val="008F4373"/>
    <w:pPr>
      <w:ind w:left="720"/>
      <w:contextualSpacing/>
    </w:pPr>
  </w:style>
  <w:style w:type="paragraph" w:styleId="Revision">
    <w:name w:val="Revision"/>
    <w:hidden/>
    <w:uiPriority w:val="99"/>
    <w:semiHidden/>
    <w:rsid w:val="00DD1C35"/>
    <w:pPr>
      <w:spacing w:after="0" w:line="240" w:lineRule="auto"/>
    </w:pPr>
    <w:rPr>
      <w:sz w:val="24"/>
      <w:szCs w:val="24"/>
    </w:rPr>
  </w:style>
  <w:style w:type="character" w:styleId="Hyperlink">
    <w:name w:val="Hyperlink"/>
    <w:basedOn w:val="DefaultParagraphFont"/>
    <w:uiPriority w:val="99"/>
    <w:rsid w:val="005A0211"/>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3827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lone@sbha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DCA23C-94B1-47F9-A178-03712F861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1674</Words>
  <Characters>9546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HOUSING AUTHORITY OF THE CITY OF SOUTH BEND</vt:lpstr>
    </vt:vector>
  </TitlesOfParts>
  <Company>HASB</Company>
  <LinksUpToDate>false</LinksUpToDate>
  <CharactersWithSpaces>11198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AUTHORITY OF THE CITY OF SOUTH BEND</dc:title>
  <dc:creator>finmngr</dc:creator>
  <cp:lastModifiedBy>milone</cp:lastModifiedBy>
  <cp:revision>10</cp:revision>
  <cp:lastPrinted>2019-10-29T15:12:00Z</cp:lastPrinted>
  <dcterms:created xsi:type="dcterms:W3CDTF">2019-10-29T15:08:00Z</dcterms:created>
  <dcterms:modified xsi:type="dcterms:W3CDTF">2019-10-30T20:01:00Z</dcterms:modified>
</cp:coreProperties>
</file>